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BF5ABF">
        <w:rPr>
          <w:rFonts w:hint="eastAsia"/>
          <w:b/>
        </w:rPr>
        <w:t>岡山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：該当事業（第</w:t>
      </w:r>
      <w:r w:rsidR="00C232A8" w:rsidRPr="00C232A8">
        <w:rPr>
          <w:rFonts w:hint="eastAsia"/>
          <w:b/>
          <w:szCs w:val="21"/>
        </w:rPr>
        <w:t>1</w:t>
      </w:r>
      <w:r w:rsidR="00C232A8" w:rsidRPr="00C232A8">
        <w:rPr>
          <w:rFonts w:hint="eastAsia"/>
          <w:b/>
          <w:szCs w:val="21"/>
        </w:rPr>
        <w:t>号事業）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7B6040">
        <w:rPr>
          <w:rFonts w:asciiTheme="minorEastAsia" w:hAnsiTheme="minorEastAsia" w:hint="eastAsia"/>
          <w:szCs w:val="21"/>
        </w:rPr>
        <w:t>１０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7B6040">
        <w:rPr>
          <w:rFonts w:asciiTheme="minorEastAsia" w:hAnsiTheme="minorEastAsia" w:hint="eastAsia"/>
          <w:szCs w:val="21"/>
        </w:rPr>
        <w:t>水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B7794C">
        <w:rPr>
          <w:rFonts w:asciiTheme="minorEastAsia" w:hAnsiTheme="minorEastAsia" w:hint="eastAsia"/>
          <w:szCs w:val="21"/>
        </w:rPr>
        <w:t>～１１日（木）</w:t>
      </w:r>
      <w:bookmarkStart w:id="0" w:name="_GoBack"/>
      <w:bookmarkEnd w:id="0"/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　</w:t>
      </w:r>
      <w:r w:rsidRPr="00F810E2">
        <w:rPr>
          <w:rFonts w:hint="eastAsia"/>
          <w:sz w:val="20"/>
          <w:szCs w:val="20"/>
        </w:rPr>
        <w:t>９：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</w:t>
      </w:r>
      <w:r w:rsidR="00347AEA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１０：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～１</w:t>
      </w:r>
      <w:r w:rsidR="00347AEA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※７月１０日（水）のみ実施となります。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0C5D53">
        <w:rPr>
          <w:rFonts w:hint="eastAsia"/>
        </w:rPr>
        <w:t>機構より調整の上、ご回答させて頂きます。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0C5D53" w:rsidRPr="00137516">
          <w:rPr>
            <w:rStyle w:val="ab"/>
          </w:rPr>
          <w:t>bousai@jigyo.eic.or.jp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34405B"/>
    <w:rsid w:val="00347AEA"/>
    <w:rsid w:val="0039253E"/>
    <w:rsid w:val="003A243E"/>
    <w:rsid w:val="003D7983"/>
    <w:rsid w:val="00407EC0"/>
    <w:rsid w:val="00583011"/>
    <w:rsid w:val="005C6E57"/>
    <w:rsid w:val="005D2995"/>
    <w:rsid w:val="00635A44"/>
    <w:rsid w:val="00677B4F"/>
    <w:rsid w:val="006974DE"/>
    <w:rsid w:val="006B5B2B"/>
    <w:rsid w:val="006F04FA"/>
    <w:rsid w:val="00702CD0"/>
    <w:rsid w:val="00734639"/>
    <w:rsid w:val="00766181"/>
    <w:rsid w:val="007857E8"/>
    <w:rsid w:val="007B6040"/>
    <w:rsid w:val="007D2826"/>
    <w:rsid w:val="00914E45"/>
    <w:rsid w:val="009D0804"/>
    <w:rsid w:val="00AC3750"/>
    <w:rsid w:val="00AE6FAB"/>
    <w:rsid w:val="00B17ABD"/>
    <w:rsid w:val="00B7794C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D055AA"/>
    <w:rsid w:val="00D10DAB"/>
    <w:rsid w:val="00D82E5D"/>
    <w:rsid w:val="00E30334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81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ai@jigyo.e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2019-06-05T00:49:00Z</dcterms:created>
  <dcterms:modified xsi:type="dcterms:W3CDTF">2019-06-05T01:19:00Z</dcterms:modified>
</cp:coreProperties>
</file>