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B3A59" w14:textId="77777777" w:rsidR="00B61CCD" w:rsidRPr="00E903BC" w:rsidRDefault="00B61CCD" w:rsidP="00B61CCD">
      <w:pPr>
        <w:spacing w:line="260" w:lineRule="exact"/>
        <w:ind w:left="848" w:hangingChars="374" w:hanging="848"/>
        <w:jc w:val="left"/>
        <w:rPr>
          <w:rFonts w:ascii="ＭＳ 明朝" w:hAnsi="ＭＳ 明朝" w:cs="ＭＳ 明朝"/>
          <w:szCs w:val="24"/>
        </w:rPr>
      </w:pPr>
      <w:r w:rsidRPr="00C90AF4">
        <w:rPr>
          <w:rFonts w:ascii="ＭＳ 明朝" w:hAnsi="ＭＳ 明朝" w:cs="ＭＳ 明朝"/>
          <w:szCs w:val="24"/>
        </w:rPr>
        <w:t>別紙１</w:t>
      </w:r>
      <w:r w:rsidRPr="00C90AF4">
        <w:rPr>
          <w:rFonts w:ascii="ＭＳ 明朝" w:hAnsi="ＭＳ 明朝" w:cs="ＭＳ 明朝" w:hint="eastAsia"/>
          <w:szCs w:val="24"/>
        </w:rPr>
        <w:t>-</w:t>
      </w:r>
      <w:r w:rsidRPr="00C90AF4">
        <w:rPr>
          <w:rFonts w:ascii="ＭＳ 明朝" w:hAnsi="ＭＳ 明朝" w:cs="ＭＳ 明朝"/>
          <w:szCs w:val="24"/>
        </w:rPr>
        <w:t>１</w:t>
      </w:r>
      <w:r w:rsidRPr="00C90AF4">
        <w:rPr>
          <w:rFonts w:ascii="ＭＳ 明朝" w:hAnsi="ＭＳ 明朝" w:cs="ＭＳ 明朝" w:hint="eastAsia"/>
          <w:szCs w:val="24"/>
        </w:rPr>
        <w:t>(単独・共同申請用)</w:t>
      </w:r>
      <w:r w:rsidRPr="00C90AF4">
        <w:rPr>
          <w:rFonts w:ascii="ＭＳ 明朝" w:hAnsi="ＭＳ 明朝" w:cs="ＭＳ 明朝"/>
          <w:szCs w:val="24"/>
        </w:rPr>
        <w:br/>
      </w:r>
      <w:r w:rsidRPr="00C90AF4">
        <w:rPr>
          <w:rFonts w:ascii="ＭＳ 明朝" w:hAnsi="ＭＳ 明朝" w:hint="eastAsia"/>
          <w:szCs w:val="28"/>
        </w:rPr>
        <w:t>地域レジリエンス・脱炭素化を同時実現す</w:t>
      </w:r>
      <w:r w:rsidRPr="00615B73">
        <w:rPr>
          <w:rFonts w:ascii="ＭＳ 明朝" w:hAnsi="ＭＳ 明朝" w:hint="eastAsia"/>
          <w:szCs w:val="28"/>
        </w:rPr>
        <w:t>る公共施設</w:t>
      </w:r>
      <w:r w:rsidRPr="00C90AF4">
        <w:rPr>
          <w:rFonts w:ascii="ＭＳ 明朝" w:hAnsi="ＭＳ 明朝" w:hint="eastAsia"/>
          <w:szCs w:val="28"/>
        </w:rPr>
        <w:t>への自立・分散型エネル　　ギー設備等導入推進事業</w:t>
      </w:r>
      <w:r w:rsidRPr="00C90AF4">
        <w:rPr>
          <w:rFonts w:ascii="ＭＳ 明朝" w:hAnsi="ＭＳ 明朝" w:cs="ＭＳ 明朝" w:hint="eastAsia"/>
          <w:szCs w:val="24"/>
        </w:rPr>
        <w:t xml:space="preserve">　</w:t>
      </w:r>
      <w:r w:rsidRPr="00C90AF4">
        <w:rPr>
          <w:rFonts w:ascii="ＭＳ 明朝" w:hAnsi="ＭＳ 明朝" w:cs="ＭＳ 明朝"/>
          <w:szCs w:val="24"/>
        </w:rPr>
        <w:t>実施</w:t>
      </w:r>
      <w:r w:rsidRPr="00E903BC">
        <w:rPr>
          <w:rFonts w:ascii="ＭＳ 明朝" w:hAnsi="ＭＳ 明朝" w:cs="ＭＳ 明朝"/>
          <w:szCs w:val="24"/>
        </w:rPr>
        <w:t>計画</w:t>
      </w:r>
      <w:r w:rsidRPr="00E903BC">
        <w:rPr>
          <w:rFonts w:ascii="ＭＳ 明朝" w:hAnsi="ＭＳ 明朝" w:cs="ＭＳ 明朝" w:hint="eastAsia"/>
          <w:szCs w:val="24"/>
        </w:rPr>
        <w:t>書</w:t>
      </w:r>
      <w:r>
        <w:rPr>
          <w:rFonts w:ascii="ＭＳ 明朝" w:hAnsi="ＭＳ 明朝" w:cs="ＭＳ 明朝" w:hint="eastAsia"/>
          <w:szCs w:val="24"/>
        </w:rPr>
        <w:t>（１号事業）</w:t>
      </w:r>
    </w:p>
    <w:p w14:paraId="02BA38A9" w14:textId="77777777" w:rsidR="00B61CCD" w:rsidRPr="00C05E01" w:rsidRDefault="00B61CCD" w:rsidP="00B61CCD">
      <w:pPr>
        <w:overflowPunct w:val="0"/>
        <w:adjustRightInd w:val="0"/>
        <w:spacing w:line="260" w:lineRule="exact"/>
        <w:jc w:val="center"/>
        <w:textAlignment w:val="baseline"/>
        <w:rPr>
          <w:sz w:val="20"/>
          <w:szCs w:val="20"/>
        </w:rPr>
      </w:pPr>
    </w:p>
    <w:tbl>
      <w:tblPr>
        <w:tblW w:w="8984" w:type="dxa"/>
        <w:tblInd w:w="103" w:type="dxa"/>
        <w:tblLayout w:type="fixed"/>
        <w:tblCellMar>
          <w:left w:w="0" w:type="dxa"/>
          <w:right w:w="0" w:type="dxa"/>
        </w:tblCellMar>
        <w:tblLook w:val="01E0" w:firstRow="1" w:lastRow="1" w:firstColumn="1" w:lastColumn="1" w:noHBand="0" w:noVBand="0"/>
      </w:tblPr>
      <w:tblGrid>
        <w:gridCol w:w="2150"/>
        <w:gridCol w:w="993"/>
        <w:gridCol w:w="425"/>
        <w:gridCol w:w="850"/>
        <w:gridCol w:w="426"/>
        <w:gridCol w:w="850"/>
        <w:gridCol w:w="1418"/>
        <w:gridCol w:w="240"/>
        <w:gridCol w:w="1632"/>
      </w:tblGrid>
      <w:tr w:rsidR="00B61CCD" w:rsidRPr="00C05E01" w14:paraId="5EEB33B6" w14:textId="77777777" w:rsidTr="000C1B46">
        <w:trPr>
          <w:cantSplit/>
          <w:trHeight w:val="20"/>
        </w:trPr>
        <w:tc>
          <w:tcPr>
            <w:tcW w:w="2150" w:type="dxa"/>
            <w:tcBorders>
              <w:top w:val="single" w:sz="12" w:space="0" w:color="auto"/>
              <w:left w:val="single" w:sz="12" w:space="0" w:color="auto"/>
              <w:bottom w:val="single" w:sz="12" w:space="0" w:color="auto"/>
              <w:right w:val="single" w:sz="8" w:space="0" w:color="000000"/>
            </w:tcBorders>
          </w:tcPr>
          <w:p w14:paraId="3D1C5415" w14:textId="77777777" w:rsidR="00B61CCD" w:rsidRPr="00C05E01" w:rsidRDefault="00B61CCD" w:rsidP="000C1B46">
            <w:pPr>
              <w:spacing w:before="240" w:line="260" w:lineRule="exact"/>
              <w:jc w:val="center"/>
              <w:rPr>
                <w:rFonts w:ascii="ＭＳ 明朝" w:hAnsi="ＭＳ 明朝" w:cs="ＭＳ 明朝"/>
                <w:sz w:val="20"/>
                <w:szCs w:val="20"/>
              </w:rPr>
            </w:pPr>
            <w:r w:rsidRPr="00CC2CC3">
              <w:rPr>
                <w:rFonts w:ascii="ＭＳ 明朝" w:hAnsi="ＭＳ 明朝" w:cs="ＭＳ 明朝" w:hint="eastAsia"/>
                <w:sz w:val="20"/>
                <w:szCs w:val="20"/>
              </w:rPr>
              <w:t>事業名</w:t>
            </w:r>
            <w:r>
              <w:rPr>
                <w:rFonts w:ascii="ＭＳ 明朝" w:hAnsi="ＭＳ 明朝" w:cs="ＭＳ 明朝"/>
                <w:sz w:val="19"/>
                <w:szCs w:val="19"/>
              </w:rPr>
              <w:br/>
            </w:r>
            <w:r w:rsidRPr="009E2F6A">
              <w:rPr>
                <w:rFonts w:ascii="ＭＳ 明朝" w:hAnsi="ＭＳ 明朝" w:cs="ＭＳ 明朝" w:hint="eastAsia"/>
                <w:color w:val="FF0000"/>
                <w:sz w:val="16"/>
                <w:szCs w:val="16"/>
              </w:rPr>
              <w:t>＊事業内容</w:t>
            </w:r>
            <w:r>
              <w:rPr>
                <w:rFonts w:ascii="ＭＳ 明朝" w:hAnsi="ＭＳ 明朝" w:cs="ＭＳ 明朝" w:hint="eastAsia"/>
                <w:color w:val="FF0000"/>
                <w:sz w:val="16"/>
                <w:szCs w:val="16"/>
              </w:rPr>
              <w:t>を</w:t>
            </w:r>
            <w:r w:rsidRPr="009E2F6A">
              <w:rPr>
                <w:rFonts w:ascii="ＭＳ 明朝" w:hAnsi="ＭＳ 明朝" w:cs="ＭＳ 明朝" w:hint="eastAsia"/>
                <w:color w:val="FF0000"/>
                <w:sz w:val="16"/>
                <w:szCs w:val="16"/>
              </w:rPr>
              <w:t>表</w:t>
            </w:r>
            <w:r>
              <w:rPr>
                <w:rFonts w:ascii="ＭＳ 明朝" w:hAnsi="ＭＳ 明朝" w:cs="ＭＳ 明朝" w:hint="eastAsia"/>
                <w:color w:val="FF0000"/>
                <w:sz w:val="16"/>
                <w:szCs w:val="16"/>
              </w:rPr>
              <w:t>した</w:t>
            </w:r>
            <w:r>
              <w:rPr>
                <w:rFonts w:ascii="ＭＳ 明朝" w:hAnsi="ＭＳ 明朝" w:cs="ＭＳ 明朝"/>
                <w:color w:val="FF0000"/>
                <w:sz w:val="16"/>
                <w:szCs w:val="16"/>
              </w:rPr>
              <w:br/>
            </w:r>
            <w:r w:rsidRPr="009E2F6A">
              <w:rPr>
                <w:rFonts w:ascii="ＭＳ 明朝" w:hAnsi="ＭＳ 明朝" w:cs="ＭＳ 明朝" w:hint="eastAsia"/>
                <w:color w:val="FF0000"/>
                <w:sz w:val="16"/>
                <w:szCs w:val="16"/>
              </w:rPr>
              <w:t>固有の</w:t>
            </w:r>
            <w:r>
              <w:rPr>
                <w:rFonts w:ascii="ＭＳ 明朝" w:hAnsi="ＭＳ 明朝" w:cs="ＭＳ 明朝" w:hint="eastAsia"/>
                <w:color w:val="FF0000"/>
                <w:sz w:val="16"/>
                <w:szCs w:val="16"/>
              </w:rPr>
              <w:t>名称とする</w:t>
            </w:r>
            <w:r w:rsidRPr="009E2F6A">
              <w:rPr>
                <w:rFonts w:ascii="ＭＳ 明朝" w:hAnsi="ＭＳ 明朝" w:cs="ＭＳ 明朝" w:hint="eastAsia"/>
                <w:color w:val="FF0000"/>
                <w:sz w:val="16"/>
                <w:szCs w:val="16"/>
              </w:rPr>
              <w:t>こと</w:t>
            </w:r>
          </w:p>
        </w:tc>
        <w:tc>
          <w:tcPr>
            <w:tcW w:w="6834" w:type="dxa"/>
            <w:gridSpan w:val="8"/>
            <w:tcBorders>
              <w:top w:val="single" w:sz="12" w:space="0" w:color="auto"/>
              <w:left w:val="single" w:sz="8" w:space="0" w:color="000000"/>
              <w:bottom w:val="single" w:sz="12" w:space="0" w:color="auto"/>
              <w:right w:val="single" w:sz="12" w:space="0" w:color="auto"/>
            </w:tcBorders>
          </w:tcPr>
          <w:p w14:paraId="02D27550" w14:textId="77777777" w:rsidR="00B61CCD" w:rsidRPr="00E479A8" w:rsidRDefault="00B61CCD" w:rsidP="000C1B46">
            <w:pPr>
              <w:spacing w:before="240" w:line="260" w:lineRule="exact"/>
              <w:ind w:leftChars="101" w:left="229" w:rightChars="70" w:right="159"/>
              <w:jc w:val="left"/>
              <w:rPr>
                <w:sz w:val="20"/>
                <w:szCs w:val="20"/>
              </w:rPr>
            </w:pPr>
          </w:p>
        </w:tc>
      </w:tr>
      <w:tr w:rsidR="00B61CCD" w:rsidRPr="00C05E01" w14:paraId="1F4E917A" w14:textId="77777777" w:rsidTr="000C1B46">
        <w:trPr>
          <w:cantSplit/>
          <w:trHeight w:val="50"/>
        </w:trPr>
        <w:tc>
          <w:tcPr>
            <w:tcW w:w="2150" w:type="dxa"/>
            <w:tcBorders>
              <w:top w:val="single" w:sz="12" w:space="0" w:color="auto"/>
              <w:left w:val="single" w:sz="12" w:space="0" w:color="auto"/>
              <w:bottom w:val="single" w:sz="14" w:space="0" w:color="000000"/>
              <w:right w:val="single" w:sz="8" w:space="0" w:color="000000"/>
            </w:tcBorders>
            <w:vAlign w:val="center"/>
          </w:tcPr>
          <w:p w14:paraId="002BA910" w14:textId="77777777" w:rsidR="00B61CCD" w:rsidRPr="00C05E01" w:rsidRDefault="00B61CCD" w:rsidP="000C1B46">
            <w:pPr>
              <w:spacing w:before="240" w:line="260" w:lineRule="exact"/>
              <w:jc w:val="center"/>
              <w:rPr>
                <w:rFonts w:ascii="ＭＳ 明朝" w:hAnsi="ＭＳ 明朝" w:cs="ＭＳ 明朝"/>
                <w:sz w:val="17"/>
                <w:szCs w:val="17"/>
              </w:rPr>
            </w:pPr>
            <w:r w:rsidRPr="00CC2CC3">
              <w:rPr>
                <w:rFonts w:ascii="ＭＳ 明朝" w:hAnsi="ＭＳ 明朝" w:cs="ＭＳ 明朝"/>
                <w:spacing w:val="5"/>
                <w:position w:val="-1"/>
                <w:sz w:val="20"/>
                <w:szCs w:val="20"/>
              </w:rPr>
              <w:t>事業実施の団体</w:t>
            </w:r>
            <w:r w:rsidRPr="00CC2CC3">
              <w:rPr>
                <w:rFonts w:ascii="ＭＳ 明朝" w:hAnsi="ＭＳ 明朝" w:cs="ＭＳ 明朝"/>
                <w:position w:val="-1"/>
                <w:sz w:val="20"/>
                <w:szCs w:val="20"/>
              </w:rPr>
              <w:t>名</w:t>
            </w:r>
            <w:r w:rsidRPr="00CC2CC3">
              <w:rPr>
                <w:rFonts w:ascii="ＭＳ 明朝" w:hAnsi="ＭＳ 明朝" w:cs="ＭＳ 明朝"/>
                <w:position w:val="-1"/>
                <w:sz w:val="20"/>
                <w:szCs w:val="20"/>
              </w:rPr>
              <w:br/>
            </w:r>
            <w:r w:rsidRPr="009E2F6A">
              <w:rPr>
                <w:rFonts w:ascii="ＭＳ 明朝" w:hAnsi="ＭＳ 明朝" w:cs="ＭＳ 明朝" w:hint="eastAsia"/>
                <w:color w:val="FF0000"/>
                <w:sz w:val="16"/>
                <w:szCs w:val="16"/>
              </w:rPr>
              <w:t>＊</w:t>
            </w:r>
            <w:r w:rsidRPr="009D0185">
              <w:rPr>
                <w:rFonts w:ascii="ＭＳ 明朝" w:hAnsi="ＭＳ 明朝" w:cs="ＭＳ 明朝" w:hint="eastAsia"/>
                <w:color w:val="FF0000"/>
                <w:sz w:val="16"/>
                <w:szCs w:val="16"/>
              </w:rPr>
              <w:t>共同事業者が</w:t>
            </w:r>
            <w:r>
              <w:rPr>
                <w:rFonts w:ascii="ＭＳ 明朝" w:hAnsi="ＭＳ 明朝" w:cs="ＭＳ 明朝" w:hint="eastAsia"/>
                <w:color w:val="FF0000"/>
                <w:sz w:val="16"/>
                <w:szCs w:val="16"/>
              </w:rPr>
              <w:t>い</w:t>
            </w:r>
            <w:r w:rsidRPr="009D0185">
              <w:rPr>
                <w:rFonts w:ascii="ＭＳ 明朝" w:hAnsi="ＭＳ 明朝" w:cs="ＭＳ 明朝" w:hint="eastAsia"/>
                <w:color w:val="FF0000"/>
                <w:sz w:val="16"/>
                <w:szCs w:val="16"/>
              </w:rPr>
              <w:t>るときは</w:t>
            </w:r>
            <w:r>
              <w:rPr>
                <w:rFonts w:ascii="ＭＳ 明朝" w:hAnsi="ＭＳ 明朝" w:cs="ＭＳ 明朝"/>
                <w:color w:val="FF0000"/>
                <w:sz w:val="16"/>
                <w:szCs w:val="16"/>
              </w:rPr>
              <w:br/>
            </w:r>
            <w:r w:rsidRPr="009D0185">
              <w:rPr>
                <w:rFonts w:ascii="ＭＳ 明朝" w:hAnsi="ＭＳ 明朝" w:cs="ＭＳ 明朝" w:hint="eastAsia"/>
                <w:color w:val="FF0000"/>
                <w:sz w:val="16"/>
                <w:szCs w:val="16"/>
              </w:rPr>
              <w:t>代表事業者</w:t>
            </w:r>
            <w:r>
              <w:rPr>
                <w:rFonts w:ascii="ＭＳ 明朝" w:hAnsi="ＭＳ 明朝" w:cs="ＭＳ 明朝" w:hint="eastAsia"/>
                <w:color w:val="FF0000"/>
                <w:sz w:val="16"/>
                <w:szCs w:val="16"/>
              </w:rPr>
              <w:t>を記入すること</w:t>
            </w:r>
          </w:p>
        </w:tc>
        <w:tc>
          <w:tcPr>
            <w:tcW w:w="6834" w:type="dxa"/>
            <w:gridSpan w:val="8"/>
            <w:tcBorders>
              <w:top w:val="single" w:sz="12" w:space="0" w:color="auto"/>
              <w:left w:val="single" w:sz="8" w:space="0" w:color="000000"/>
              <w:bottom w:val="single" w:sz="14" w:space="0" w:color="000000"/>
              <w:right w:val="single" w:sz="12" w:space="0" w:color="auto"/>
            </w:tcBorders>
          </w:tcPr>
          <w:p w14:paraId="26016A0F" w14:textId="77777777" w:rsidR="00B61CCD" w:rsidRPr="00D032FB" w:rsidRDefault="00B61CCD" w:rsidP="000C1B46">
            <w:pPr>
              <w:spacing w:before="240" w:line="260" w:lineRule="exact"/>
              <w:ind w:leftChars="100" w:left="227" w:rightChars="70" w:right="159"/>
              <w:jc w:val="left"/>
              <w:rPr>
                <w:sz w:val="20"/>
                <w:szCs w:val="20"/>
              </w:rPr>
            </w:pPr>
          </w:p>
        </w:tc>
      </w:tr>
      <w:tr w:rsidR="00B61CCD" w:rsidRPr="00C05E01" w14:paraId="6329CDB4" w14:textId="77777777" w:rsidTr="000C1B46">
        <w:trPr>
          <w:cantSplit/>
          <w:trHeight w:val="20"/>
        </w:trPr>
        <w:tc>
          <w:tcPr>
            <w:tcW w:w="2150" w:type="dxa"/>
            <w:vMerge w:val="restart"/>
            <w:tcBorders>
              <w:top w:val="single" w:sz="14" w:space="0" w:color="000000"/>
              <w:left w:val="single" w:sz="12" w:space="0" w:color="auto"/>
              <w:right w:val="single" w:sz="8" w:space="0" w:color="000000"/>
            </w:tcBorders>
            <w:vAlign w:val="center"/>
          </w:tcPr>
          <w:p w14:paraId="242FB6E2"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834" w:type="dxa"/>
            <w:gridSpan w:val="8"/>
            <w:tcBorders>
              <w:top w:val="single" w:sz="14" w:space="0" w:color="000000"/>
              <w:left w:val="single" w:sz="8" w:space="0" w:color="000000"/>
              <w:bottom w:val="single" w:sz="7" w:space="0" w:color="000000"/>
              <w:right w:val="single" w:sz="12" w:space="0" w:color="auto"/>
            </w:tcBorders>
            <w:vAlign w:val="center"/>
          </w:tcPr>
          <w:p w14:paraId="5587D378" w14:textId="77777777" w:rsidR="00B61CCD" w:rsidRPr="004D5A74" w:rsidRDefault="00B61CCD" w:rsidP="000C1B46">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56C8747D" w14:textId="77777777" w:rsidR="00B61CCD" w:rsidRPr="001F3ADC" w:rsidRDefault="00B61CCD" w:rsidP="000C1B46">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＊応募申請書の</w:t>
            </w:r>
            <w:r>
              <w:rPr>
                <w:rFonts w:hint="eastAsia"/>
                <w:color w:val="FF0000"/>
                <w:w w:val="104"/>
                <w:sz w:val="16"/>
                <w:szCs w:val="16"/>
              </w:rPr>
              <w:t>申請者名（代表者名）を記入する</w:t>
            </w:r>
            <w:r w:rsidRPr="001F3ADC">
              <w:rPr>
                <w:rFonts w:hint="eastAsia"/>
                <w:color w:val="FF0000"/>
                <w:w w:val="104"/>
                <w:sz w:val="16"/>
                <w:szCs w:val="16"/>
              </w:rPr>
              <w:t>こと</w:t>
            </w:r>
          </w:p>
        </w:tc>
      </w:tr>
      <w:tr w:rsidR="00B61CCD" w:rsidRPr="00C05E01" w14:paraId="2D94CEB7" w14:textId="77777777" w:rsidTr="000C1B46">
        <w:trPr>
          <w:cantSplit/>
          <w:trHeight w:val="20"/>
        </w:trPr>
        <w:tc>
          <w:tcPr>
            <w:tcW w:w="2150" w:type="dxa"/>
            <w:vMerge/>
            <w:tcBorders>
              <w:left w:val="single" w:sz="12" w:space="0" w:color="auto"/>
              <w:right w:val="single" w:sz="8" w:space="0" w:color="000000"/>
            </w:tcBorders>
          </w:tcPr>
          <w:p w14:paraId="55C55A9D"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0F322C47" w14:textId="77777777" w:rsidR="00B61CCD" w:rsidRPr="004D5A74" w:rsidRDefault="00B61CCD" w:rsidP="000C1B46">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12D96135"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3872F7AF"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Pr>
                <w:rFonts w:ascii="ＭＳ 明朝" w:hAnsi="ＭＳ 明朝" w:cs="ＭＳ 明朝" w:hint="eastAsia"/>
                <w:w w:val="104"/>
                <w:position w:val="-1"/>
                <w:sz w:val="20"/>
                <w:szCs w:val="20"/>
              </w:rPr>
              <w:t>（住所）</w:t>
            </w:r>
          </w:p>
        </w:tc>
      </w:tr>
      <w:tr w:rsidR="00B61CCD" w:rsidRPr="00C05E01" w14:paraId="28765137" w14:textId="77777777" w:rsidTr="000C1B46">
        <w:trPr>
          <w:cantSplit/>
          <w:trHeight w:val="20"/>
        </w:trPr>
        <w:tc>
          <w:tcPr>
            <w:tcW w:w="2150" w:type="dxa"/>
            <w:vMerge/>
            <w:tcBorders>
              <w:left w:val="single" w:sz="12" w:space="0" w:color="auto"/>
              <w:right w:val="single" w:sz="8" w:space="0" w:color="000000"/>
            </w:tcBorders>
          </w:tcPr>
          <w:p w14:paraId="40CB09AA"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83E87AA" w14:textId="77777777" w:rsidR="00B61CCD" w:rsidRPr="004D5A74" w:rsidRDefault="00B61CCD" w:rsidP="000C1B46">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21E7547C" w14:textId="77777777" w:rsidR="00B61CCD" w:rsidRPr="004D5A74" w:rsidRDefault="00B61CCD" w:rsidP="000C1B46">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42A0D6B7" w14:textId="77777777" w:rsidR="00B61CCD" w:rsidRDefault="00B61CCD" w:rsidP="000C1B46">
            <w:pPr>
              <w:spacing w:line="260" w:lineRule="exact"/>
              <w:rPr>
                <w:sz w:val="20"/>
                <w:szCs w:val="20"/>
              </w:rPr>
            </w:pPr>
            <w:r>
              <w:rPr>
                <w:rFonts w:hint="eastAsia"/>
                <w:sz w:val="20"/>
                <w:szCs w:val="20"/>
              </w:rPr>
              <w:t>〒</w:t>
            </w:r>
          </w:p>
          <w:p w14:paraId="2F59F0C4" w14:textId="77777777" w:rsidR="00B61CCD" w:rsidRPr="004D5A74" w:rsidRDefault="00B61CCD" w:rsidP="000C1B46">
            <w:pPr>
              <w:spacing w:line="260" w:lineRule="exact"/>
              <w:rPr>
                <w:sz w:val="20"/>
                <w:szCs w:val="20"/>
              </w:rPr>
            </w:pPr>
          </w:p>
        </w:tc>
      </w:tr>
      <w:tr w:rsidR="00B61CCD" w:rsidRPr="00C05E01" w14:paraId="47AC8934" w14:textId="77777777" w:rsidTr="000C1B46">
        <w:trPr>
          <w:cantSplit/>
          <w:trHeight w:val="20"/>
        </w:trPr>
        <w:tc>
          <w:tcPr>
            <w:tcW w:w="2150" w:type="dxa"/>
            <w:vMerge/>
            <w:tcBorders>
              <w:left w:val="single" w:sz="12" w:space="0" w:color="auto"/>
              <w:right w:val="single" w:sz="8" w:space="0" w:color="000000"/>
            </w:tcBorders>
          </w:tcPr>
          <w:p w14:paraId="5E1685CB"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21179C48"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21D34056"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4057F657" w14:textId="77777777" w:rsidR="00B61CCD" w:rsidRPr="004D5A74" w:rsidRDefault="00B61CCD" w:rsidP="000C1B46">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72" w:type="dxa"/>
            <w:gridSpan w:val="2"/>
            <w:vMerge/>
            <w:tcBorders>
              <w:left w:val="single" w:sz="8" w:space="0" w:color="000000"/>
              <w:right w:val="single" w:sz="12" w:space="0" w:color="auto"/>
            </w:tcBorders>
          </w:tcPr>
          <w:p w14:paraId="09922BF2" w14:textId="77777777" w:rsidR="00B61CCD" w:rsidRPr="004D5A74" w:rsidRDefault="00B61CCD" w:rsidP="000C1B46">
            <w:pPr>
              <w:spacing w:line="260" w:lineRule="exact"/>
              <w:rPr>
                <w:sz w:val="20"/>
                <w:szCs w:val="20"/>
              </w:rPr>
            </w:pPr>
          </w:p>
        </w:tc>
      </w:tr>
      <w:tr w:rsidR="00B61CCD" w:rsidRPr="00C05E01" w14:paraId="1991BCB3" w14:textId="77777777" w:rsidTr="000C1B46">
        <w:trPr>
          <w:cantSplit/>
          <w:trHeight w:val="20"/>
        </w:trPr>
        <w:tc>
          <w:tcPr>
            <w:tcW w:w="2150" w:type="dxa"/>
            <w:vMerge/>
            <w:tcBorders>
              <w:left w:val="single" w:sz="12" w:space="0" w:color="auto"/>
              <w:right w:val="single" w:sz="8" w:space="0" w:color="000000"/>
            </w:tcBorders>
          </w:tcPr>
          <w:p w14:paraId="411862C3"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5F91A8A2" w14:textId="77777777" w:rsidR="00B61CCD" w:rsidRPr="004D5A74" w:rsidRDefault="00B61CCD" w:rsidP="000C1B46">
            <w:pPr>
              <w:spacing w:line="260" w:lineRule="exact"/>
              <w:rPr>
                <w:sz w:val="20"/>
                <w:szCs w:val="20"/>
              </w:rPr>
            </w:pPr>
          </w:p>
        </w:tc>
        <w:tc>
          <w:tcPr>
            <w:tcW w:w="1276" w:type="dxa"/>
            <w:gridSpan w:val="2"/>
            <w:tcBorders>
              <w:top w:val="single" w:sz="7" w:space="0" w:color="000000"/>
              <w:left w:val="single" w:sz="8" w:space="0" w:color="000000"/>
              <w:bottom w:val="single" w:sz="7" w:space="0" w:color="000000"/>
              <w:right w:val="single" w:sz="8" w:space="0" w:color="000000"/>
            </w:tcBorders>
          </w:tcPr>
          <w:p w14:paraId="71FF27DD" w14:textId="77777777" w:rsidR="00B61CCD" w:rsidRPr="004D5A74" w:rsidRDefault="00B61CCD" w:rsidP="000C1B46">
            <w:pPr>
              <w:spacing w:line="260" w:lineRule="exact"/>
              <w:rPr>
                <w:sz w:val="20"/>
                <w:szCs w:val="20"/>
              </w:rPr>
            </w:pPr>
          </w:p>
        </w:tc>
        <w:tc>
          <w:tcPr>
            <w:tcW w:w="2268" w:type="dxa"/>
            <w:gridSpan w:val="2"/>
            <w:tcBorders>
              <w:top w:val="single" w:sz="7" w:space="0" w:color="000000"/>
              <w:left w:val="single" w:sz="8" w:space="0" w:color="000000"/>
              <w:bottom w:val="single" w:sz="7" w:space="0" w:color="000000"/>
              <w:right w:val="single" w:sz="8" w:space="0" w:color="000000"/>
            </w:tcBorders>
          </w:tcPr>
          <w:p w14:paraId="64A94165" w14:textId="77777777" w:rsidR="00B61CCD" w:rsidRPr="004D5A74" w:rsidRDefault="00B61CCD" w:rsidP="000C1B46">
            <w:pPr>
              <w:spacing w:line="260" w:lineRule="exact"/>
              <w:rPr>
                <w:sz w:val="20"/>
                <w:szCs w:val="20"/>
              </w:rPr>
            </w:pPr>
          </w:p>
        </w:tc>
        <w:tc>
          <w:tcPr>
            <w:tcW w:w="1872" w:type="dxa"/>
            <w:gridSpan w:val="2"/>
            <w:vMerge/>
            <w:tcBorders>
              <w:left w:val="single" w:sz="8" w:space="0" w:color="000000"/>
              <w:bottom w:val="single" w:sz="7" w:space="0" w:color="000000"/>
              <w:right w:val="single" w:sz="12" w:space="0" w:color="auto"/>
            </w:tcBorders>
          </w:tcPr>
          <w:p w14:paraId="4C3EA020" w14:textId="77777777" w:rsidR="00B61CCD" w:rsidRPr="004D5A74" w:rsidRDefault="00B61CCD" w:rsidP="000C1B46">
            <w:pPr>
              <w:spacing w:line="260" w:lineRule="exact"/>
              <w:rPr>
                <w:sz w:val="20"/>
                <w:szCs w:val="20"/>
              </w:rPr>
            </w:pPr>
          </w:p>
        </w:tc>
      </w:tr>
      <w:tr w:rsidR="00B61CCD" w:rsidRPr="00C05E01" w14:paraId="0B7F6734" w14:textId="77777777" w:rsidTr="000C1B46">
        <w:trPr>
          <w:cantSplit/>
          <w:trHeight w:val="20"/>
        </w:trPr>
        <w:tc>
          <w:tcPr>
            <w:tcW w:w="2150" w:type="dxa"/>
            <w:vMerge/>
            <w:tcBorders>
              <w:left w:val="single" w:sz="12" w:space="0" w:color="auto"/>
              <w:right w:val="single" w:sz="8" w:space="0" w:color="000000"/>
            </w:tcBorders>
          </w:tcPr>
          <w:p w14:paraId="0700E70A" w14:textId="77777777" w:rsidR="00B61CCD" w:rsidRPr="004D5A74" w:rsidRDefault="00B61CCD" w:rsidP="000C1B46">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48AC0D1A" w14:textId="77777777" w:rsidR="00B61CCD" w:rsidRPr="004D5A74" w:rsidRDefault="00B61CCD" w:rsidP="000C1B46">
            <w:pPr>
              <w:spacing w:line="260" w:lineRule="exact"/>
              <w:jc w:val="center"/>
              <w:rPr>
                <w:rFonts w:ascii="ＭＳ 明朝" w:hAnsi="ＭＳ 明朝" w:cs="ＭＳ 明朝"/>
                <w:spacing w:val="2"/>
                <w:w w:val="103"/>
                <w:position w:val="-1"/>
                <w:sz w:val="20"/>
                <w:szCs w:val="20"/>
              </w:rPr>
            </w:pPr>
          </w:p>
        </w:tc>
      </w:tr>
      <w:tr w:rsidR="00B61CCD" w:rsidRPr="00C05E01" w14:paraId="6B2B112A" w14:textId="77777777" w:rsidTr="000C1B46">
        <w:trPr>
          <w:cantSplit/>
          <w:trHeight w:val="20"/>
        </w:trPr>
        <w:tc>
          <w:tcPr>
            <w:tcW w:w="2150" w:type="dxa"/>
            <w:vMerge/>
            <w:tcBorders>
              <w:left w:val="single" w:sz="12" w:space="0" w:color="auto"/>
              <w:right w:val="single" w:sz="8" w:space="0" w:color="000000"/>
            </w:tcBorders>
          </w:tcPr>
          <w:p w14:paraId="31A6F7AE" w14:textId="77777777" w:rsidR="00B61CCD" w:rsidRPr="004D5A74" w:rsidRDefault="00B61CCD" w:rsidP="000C1B46">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6D78941E" w14:textId="77777777" w:rsidR="00B61CCD" w:rsidRPr="004D5A74" w:rsidRDefault="00B61CCD" w:rsidP="000C1B46">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45D72ECC" w14:textId="77777777" w:rsidR="00B61CCD" w:rsidRPr="004D5A74" w:rsidRDefault="00B61CCD" w:rsidP="000C1B46">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B61CCD" w:rsidRPr="00C05E01" w14:paraId="22C7563A" w14:textId="77777777" w:rsidTr="000C1B46">
        <w:trPr>
          <w:cantSplit/>
          <w:trHeight w:val="20"/>
        </w:trPr>
        <w:tc>
          <w:tcPr>
            <w:tcW w:w="2150" w:type="dxa"/>
            <w:vMerge/>
            <w:tcBorders>
              <w:left w:val="single" w:sz="12" w:space="0" w:color="auto"/>
              <w:right w:val="single" w:sz="8" w:space="0" w:color="000000"/>
            </w:tcBorders>
          </w:tcPr>
          <w:p w14:paraId="6E3E55EA"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6872F44E" w14:textId="77777777" w:rsidR="00B61CCD" w:rsidRPr="004D5A74" w:rsidRDefault="00B61CCD" w:rsidP="000C1B46">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1D134FBF"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08E70C16" w14:textId="77777777" w:rsidR="00B61CCD" w:rsidRPr="004D5A74" w:rsidRDefault="00B61CCD" w:rsidP="000C1B46">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B61CCD" w:rsidRPr="00C05E01" w14:paraId="0947EC28" w14:textId="77777777" w:rsidTr="000C1B46">
        <w:trPr>
          <w:cantSplit/>
          <w:trHeight w:val="20"/>
        </w:trPr>
        <w:tc>
          <w:tcPr>
            <w:tcW w:w="2150" w:type="dxa"/>
            <w:vMerge/>
            <w:tcBorders>
              <w:left w:val="single" w:sz="12" w:space="0" w:color="auto"/>
              <w:right w:val="single" w:sz="8" w:space="0" w:color="000000"/>
            </w:tcBorders>
          </w:tcPr>
          <w:p w14:paraId="5443A551"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22A01BF" w14:textId="77777777" w:rsidR="00B61CCD" w:rsidRPr="004D5A74" w:rsidRDefault="00B61CCD" w:rsidP="000C1B46">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6091D6C0" w14:textId="77777777" w:rsidR="00B61CCD" w:rsidRPr="004D5A74" w:rsidRDefault="00B61CCD" w:rsidP="000C1B46">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55E85FD6" w14:textId="77777777" w:rsidR="00B61CCD" w:rsidRPr="00747DDD" w:rsidRDefault="00B61CCD" w:rsidP="000C1B46">
            <w:pPr>
              <w:spacing w:line="260" w:lineRule="exact"/>
              <w:rPr>
                <w:sz w:val="20"/>
                <w:szCs w:val="20"/>
              </w:rPr>
            </w:pPr>
            <w:r w:rsidRPr="00747DDD">
              <w:rPr>
                <w:sz w:val="20"/>
                <w:szCs w:val="20"/>
              </w:rPr>
              <w:t>〒</w:t>
            </w:r>
          </w:p>
          <w:p w14:paraId="4EB177A6" w14:textId="77777777" w:rsidR="00B61CCD" w:rsidRPr="004D5A74" w:rsidRDefault="00B61CCD" w:rsidP="000C1B46">
            <w:pPr>
              <w:spacing w:line="260" w:lineRule="exact"/>
              <w:rPr>
                <w:sz w:val="20"/>
                <w:szCs w:val="20"/>
              </w:rPr>
            </w:pPr>
          </w:p>
        </w:tc>
      </w:tr>
      <w:tr w:rsidR="00B61CCD" w:rsidRPr="00C05E01" w14:paraId="3189D632" w14:textId="77777777" w:rsidTr="000C1B46">
        <w:trPr>
          <w:cantSplit/>
          <w:trHeight w:val="20"/>
        </w:trPr>
        <w:tc>
          <w:tcPr>
            <w:tcW w:w="2150" w:type="dxa"/>
            <w:vMerge/>
            <w:tcBorders>
              <w:left w:val="single" w:sz="12" w:space="0" w:color="auto"/>
              <w:right w:val="single" w:sz="8" w:space="0" w:color="000000"/>
            </w:tcBorders>
          </w:tcPr>
          <w:p w14:paraId="273B6DA2"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2DE9B50C"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79D354FD"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3B7060A0" w14:textId="77777777" w:rsidR="00B61CCD" w:rsidRPr="004D5A74" w:rsidRDefault="00B61CCD" w:rsidP="000C1B46">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72" w:type="dxa"/>
            <w:gridSpan w:val="2"/>
            <w:vMerge/>
            <w:tcBorders>
              <w:left w:val="single" w:sz="8" w:space="0" w:color="000000"/>
              <w:right w:val="single" w:sz="12" w:space="0" w:color="auto"/>
            </w:tcBorders>
          </w:tcPr>
          <w:p w14:paraId="6137B78F" w14:textId="77777777" w:rsidR="00B61CCD" w:rsidRPr="004D5A74" w:rsidRDefault="00B61CCD" w:rsidP="000C1B46">
            <w:pPr>
              <w:spacing w:line="260" w:lineRule="exact"/>
              <w:rPr>
                <w:sz w:val="20"/>
                <w:szCs w:val="20"/>
              </w:rPr>
            </w:pPr>
          </w:p>
        </w:tc>
      </w:tr>
      <w:tr w:rsidR="00B61CCD" w:rsidRPr="00C05E01" w14:paraId="217B95FB" w14:textId="77777777" w:rsidTr="000C1B46">
        <w:trPr>
          <w:cantSplit/>
          <w:trHeight w:val="20"/>
        </w:trPr>
        <w:tc>
          <w:tcPr>
            <w:tcW w:w="2150" w:type="dxa"/>
            <w:vMerge/>
            <w:tcBorders>
              <w:left w:val="single" w:sz="12" w:space="0" w:color="auto"/>
              <w:bottom w:val="single" w:sz="12" w:space="0" w:color="auto"/>
              <w:right w:val="single" w:sz="8" w:space="0" w:color="000000"/>
            </w:tcBorders>
          </w:tcPr>
          <w:p w14:paraId="0FEB0F90" w14:textId="77777777" w:rsidR="00B61CCD" w:rsidRPr="004D5A74" w:rsidRDefault="00B61CCD" w:rsidP="000C1B46">
            <w:pPr>
              <w:spacing w:line="260" w:lineRule="exact"/>
              <w:rPr>
                <w:sz w:val="20"/>
                <w:szCs w:val="20"/>
              </w:rPr>
            </w:pPr>
          </w:p>
        </w:tc>
        <w:tc>
          <w:tcPr>
            <w:tcW w:w="1418" w:type="dxa"/>
            <w:gridSpan w:val="2"/>
            <w:tcBorders>
              <w:top w:val="single" w:sz="7" w:space="0" w:color="000000"/>
              <w:left w:val="single" w:sz="8" w:space="0" w:color="000000"/>
              <w:bottom w:val="single" w:sz="12" w:space="0" w:color="auto"/>
              <w:right w:val="single" w:sz="8" w:space="0" w:color="000000"/>
            </w:tcBorders>
          </w:tcPr>
          <w:p w14:paraId="47C0C128" w14:textId="77777777" w:rsidR="00B61CCD" w:rsidRPr="004D5A74" w:rsidRDefault="00B61CCD" w:rsidP="000C1B46">
            <w:pPr>
              <w:spacing w:line="260" w:lineRule="exact"/>
              <w:rPr>
                <w:sz w:val="20"/>
                <w:szCs w:val="20"/>
              </w:rPr>
            </w:pPr>
          </w:p>
        </w:tc>
        <w:tc>
          <w:tcPr>
            <w:tcW w:w="1276" w:type="dxa"/>
            <w:gridSpan w:val="2"/>
            <w:tcBorders>
              <w:top w:val="single" w:sz="7" w:space="0" w:color="000000"/>
              <w:left w:val="single" w:sz="8" w:space="0" w:color="000000"/>
              <w:bottom w:val="single" w:sz="12" w:space="0" w:color="auto"/>
              <w:right w:val="single" w:sz="8" w:space="0" w:color="000000"/>
            </w:tcBorders>
          </w:tcPr>
          <w:p w14:paraId="48BEFE10" w14:textId="77777777" w:rsidR="00B61CCD" w:rsidRPr="004D5A74" w:rsidRDefault="00B61CCD" w:rsidP="000C1B46">
            <w:pPr>
              <w:spacing w:line="260" w:lineRule="exact"/>
              <w:rPr>
                <w:sz w:val="20"/>
                <w:szCs w:val="20"/>
              </w:rPr>
            </w:pPr>
          </w:p>
        </w:tc>
        <w:tc>
          <w:tcPr>
            <w:tcW w:w="2268" w:type="dxa"/>
            <w:gridSpan w:val="2"/>
            <w:tcBorders>
              <w:top w:val="single" w:sz="7" w:space="0" w:color="000000"/>
              <w:left w:val="single" w:sz="8" w:space="0" w:color="000000"/>
              <w:bottom w:val="single" w:sz="12" w:space="0" w:color="auto"/>
              <w:right w:val="single" w:sz="8" w:space="0" w:color="000000"/>
            </w:tcBorders>
          </w:tcPr>
          <w:p w14:paraId="6225802E" w14:textId="77777777" w:rsidR="00B61CCD" w:rsidRPr="004D5A74" w:rsidRDefault="00B61CCD" w:rsidP="000C1B46">
            <w:pPr>
              <w:spacing w:line="260" w:lineRule="exact"/>
              <w:rPr>
                <w:sz w:val="20"/>
                <w:szCs w:val="20"/>
              </w:rPr>
            </w:pPr>
          </w:p>
        </w:tc>
        <w:tc>
          <w:tcPr>
            <w:tcW w:w="1872" w:type="dxa"/>
            <w:gridSpan w:val="2"/>
            <w:vMerge/>
            <w:tcBorders>
              <w:left w:val="single" w:sz="8" w:space="0" w:color="000000"/>
              <w:bottom w:val="single" w:sz="12" w:space="0" w:color="auto"/>
              <w:right w:val="single" w:sz="12" w:space="0" w:color="auto"/>
            </w:tcBorders>
          </w:tcPr>
          <w:p w14:paraId="53B352C8" w14:textId="77777777" w:rsidR="00B61CCD" w:rsidRPr="004D5A74" w:rsidRDefault="00B61CCD" w:rsidP="000C1B46">
            <w:pPr>
              <w:spacing w:line="260" w:lineRule="exact"/>
              <w:rPr>
                <w:sz w:val="20"/>
                <w:szCs w:val="20"/>
              </w:rPr>
            </w:pPr>
          </w:p>
        </w:tc>
      </w:tr>
      <w:tr w:rsidR="00B61CCD" w:rsidRPr="00C05E01" w14:paraId="61984070" w14:textId="77777777" w:rsidTr="000C1B46">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tcPr>
          <w:p w14:paraId="1D357110" w14:textId="77777777" w:rsidR="00B61CCD" w:rsidRPr="004D5A74" w:rsidRDefault="00B61CCD" w:rsidP="000C1B46">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Pr>
                <w:rFonts w:ascii="ＭＳ 明朝" w:hAnsi="ＭＳ 明朝" w:cs="ＭＳ 明朝"/>
                <w:w w:val="104"/>
                <w:position w:val="-2"/>
                <w:sz w:val="20"/>
                <w:szCs w:val="20"/>
              </w:rPr>
              <w:br/>
            </w:r>
            <w:r w:rsidRPr="00BB1E5C">
              <w:rPr>
                <w:rFonts w:ascii="ＭＳ 明朝" w:hAnsi="ＭＳ 明朝" w:cs="ＭＳ 明朝" w:hint="eastAsia"/>
                <w:color w:val="FF0000"/>
                <w:sz w:val="16"/>
                <w:szCs w:val="16"/>
              </w:rPr>
              <w:t>＊</w:t>
            </w:r>
            <w:r w:rsidRPr="00DD55B4">
              <w:rPr>
                <w:rFonts w:ascii="ＭＳ 明朝" w:hAnsi="ＭＳ 明朝" w:cs="ＭＳ 明朝"/>
                <w:color w:val="FF0000"/>
                <w:sz w:val="16"/>
                <w:szCs w:val="16"/>
              </w:rPr>
              <w:t>実際に補助事業を行う場所</w:t>
            </w:r>
            <w:r w:rsidRPr="00DD55B4">
              <w:rPr>
                <w:rFonts w:ascii="ＭＳ 明朝" w:hAnsi="ＭＳ 明朝" w:cs="ＭＳ 明朝" w:hint="eastAsia"/>
                <w:color w:val="FF0000"/>
                <w:sz w:val="16"/>
                <w:szCs w:val="16"/>
              </w:rPr>
              <w:t>（施設名</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住所</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を</w:t>
            </w:r>
            <w:r>
              <w:rPr>
                <w:rFonts w:ascii="ＭＳ 明朝" w:hAnsi="ＭＳ 明朝" w:cs="ＭＳ 明朝" w:hint="eastAsia"/>
                <w:color w:val="FF0000"/>
                <w:sz w:val="16"/>
                <w:szCs w:val="16"/>
              </w:rPr>
              <w:t>記入</w:t>
            </w:r>
            <w:r w:rsidRPr="00DD55B4">
              <w:rPr>
                <w:rFonts w:ascii="ＭＳ 明朝" w:hAnsi="ＭＳ 明朝" w:cs="ＭＳ 明朝" w:hint="eastAsia"/>
                <w:color w:val="FF0000"/>
                <w:sz w:val="16"/>
                <w:szCs w:val="16"/>
              </w:rPr>
              <w:t>し、</w:t>
            </w:r>
            <w:r>
              <w:rPr>
                <w:rFonts w:ascii="ＭＳ 明朝" w:hAnsi="ＭＳ 明朝" w:cs="ＭＳ 明朝"/>
                <w:color w:val="FF0000"/>
                <w:sz w:val="16"/>
                <w:szCs w:val="16"/>
              </w:rPr>
              <w:br/>
            </w:r>
            <w:r w:rsidRPr="00DD55B4">
              <w:rPr>
                <w:rFonts w:ascii="ＭＳ 明朝" w:hAnsi="ＭＳ 明朝" w:cs="ＭＳ 明朝" w:hint="eastAsia"/>
                <w:color w:val="FF0000"/>
                <w:sz w:val="16"/>
                <w:szCs w:val="16"/>
              </w:rP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263F331A" w14:textId="77777777" w:rsidR="00B61CCD" w:rsidRPr="004D5A74" w:rsidRDefault="00B61CCD" w:rsidP="000C1B46">
            <w:pPr>
              <w:spacing w:line="260" w:lineRule="exact"/>
              <w:ind w:leftChars="100" w:left="227" w:rightChars="50" w:right="113"/>
              <w:jc w:val="left"/>
              <w:rPr>
                <w:rFonts w:ascii="ＭＳ 明朝" w:hAnsi="ＭＳ 明朝" w:cs="ＭＳ 明朝"/>
                <w:sz w:val="20"/>
                <w:szCs w:val="20"/>
              </w:rPr>
            </w:pPr>
          </w:p>
        </w:tc>
      </w:tr>
      <w:tr w:rsidR="00B61CCD" w:rsidRPr="00C05E01" w14:paraId="528B7083" w14:textId="77777777" w:rsidTr="000C1B46">
        <w:trPr>
          <w:trHeight w:val="227"/>
        </w:trPr>
        <w:tc>
          <w:tcPr>
            <w:tcW w:w="2150" w:type="dxa"/>
            <w:vMerge w:val="restart"/>
            <w:tcBorders>
              <w:top w:val="single" w:sz="12" w:space="0" w:color="auto"/>
              <w:left w:val="single" w:sz="12" w:space="0" w:color="auto"/>
              <w:right w:val="single" w:sz="8" w:space="0" w:color="000000"/>
            </w:tcBorders>
          </w:tcPr>
          <w:p w14:paraId="28ECFA48" w14:textId="77777777" w:rsidR="00B61CCD" w:rsidRPr="004D5A74" w:rsidRDefault="00B61CCD" w:rsidP="000C1B46">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93" w:type="dxa"/>
            <w:vMerge w:val="restart"/>
            <w:tcBorders>
              <w:top w:val="single" w:sz="12" w:space="0" w:color="auto"/>
              <w:left w:val="single" w:sz="8" w:space="0" w:color="000000"/>
              <w:right w:val="single" w:sz="8" w:space="0" w:color="000000"/>
            </w:tcBorders>
            <w:vAlign w:val="center"/>
          </w:tcPr>
          <w:p w14:paraId="264A5DB8" w14:textId="77777777" w:rsidR="00B61CCD" w:rsidRPr="004D5A74" w:rsidRDefault="00B61CCD" w:rsidP="000C1B46">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841" w:type="dxa"/>
            <w:gridSpan w:val="7"/>
            <w:tcBorders>
              <w:top w:val="single" w:sz="12" w:space="0" w:color="auto"/>
              <w:left w:val="single" w:sz="8" w:space="0" w:color="000000"/>
              <w:bottom w:val="single" w:sz="7" w:space="0" w:color="000000"/>
              <w:right w:val="single" w:sz="12" w:space="0" w:color="auto"/>
            </w:tcBorders>
            <w:vAlign w:val="center"/>
          </w:tcPr>
          <w:p w14:paraId="0DFA3337" w14:textId="77777777" w:rsidR="00B61CCD" w:rsidRPr="004D5A74" w:rsidRDefault="00B61CCD" w:rsidP="000C1B46">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B61CCD" w:rsidRPr="00C05E01" w14:paraId="0C8F9028" w14:textId="77777777" w:rsidTr="008F4779">
        <w:trPr>
          <w:trHeight w:val="43"/>
        </w:trPr>
        <w:tc>
          <w:tcPr>
            <w:tcW w:w="2150" w:type="dxa"/>
            <w:vMerge/>
            <w:tcBorders>
              <w:left w:val="single" w:sz="12" w:space="0" w:color="auto"/>
              <w:right w:val="single" w:sz="8" w:space="0" w:color="000000"/>
            </w:tcBorders>
          </w:tcPr>
          <w:p w14:paraId="4A683FE2" w14:textId="77777777" w:rsidR="00B61CCD" w:rsidRPr="004D5A74" w:rsidRDefault="00B61CCD" w:rsidP="000C1B46">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1C67A954" w14:textId="77777777" w:rsidR="00B61CCD" w:rsidRPr="004D5A74" w:rsidRDefault="00B61CCD" w:rsidP="000C1B46">
            <w:pPr>
              <w:spacing w:line="260" w:lineRule="exact"/>
              <w:rPr>
                <w:sz w:val="20"/>
                <w:szCs w:val="20"/>
              </w:rPr>
            </w:pPr>
          </w:p>
        </w:tc>
        <w:tc>
          <w:tcPr>
            <w:tcW w:w="1275" w:type="dxa"/>
            <w:gridSpan w:val="2"/>
            <w:tcBorders>
              <w:top w:val="single" w:sz="7" w:space="0" w:color="000000"/>
              <w:left w:val="single" w:sz="8" w:space="0" w:color="000000"/>
              <w:bottom w:val="single" w:sz="7" w:space="0" w:color="000000"/>
              <w:right w:val="single" w:sz="8" w:space="0" w:color="000000"/>
            </w:tcBorders>
            <w:vAlign w:val="center"/>
          </w:tcPr>
          <w:p w14:paraId="4FD7C864" w14:textId="77777777" w:rsidR="00B61CCD" w:rsidRPr="004D5A74" w:rsidRDefault="00B61CCD" w:rsidP="000C1B46">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242F8C1B" w14:textId="77777777" w:rsidR="00B61CCD" w:rsidRPr="004D5A74" w:rsidRDefault="00B61CCD" w:rsidP="000C1B46">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58" w:type="dxa"/>
            <w:gridSpan w:val="2"/>
            <w:tcBorders>
              <w:top w:val="single" w:sz="7" w:space="0" w:color="000000"/>
              <w:left w:val="single" w:sz="8" w:space="0" w:color="000000"/>
              <w:bottom w:val="single" w:sz="7" w:space="0" w:color="000000"/>
              <w:right w:val="single" w:sz="8" w:space="0" w:color="000000"/>
            </w:tcBorders>
            <w:vAlign w:val="center"/>
          </w:tcPr>
          <w:p w14:paraId="4F1EB13D" w14:textId="77777777" w:rsidR="00B61CCD" w:rsidRPr="004D5A74" w:rsidRDefault="00B61CCD" w:rsidP="000C1B46">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Pr>
                <w:rFonts w:ascii="ＭＳ 明朝" w:hAnsi="ＭＳ 明朝" w:cs="ＭＳ 明朝" w:hint="eastAsia"/>
                <w:spacing w:val="5"/>
                <w:position w:val="-1"/>
                <w:sz w:val="20"/>
                <w:szCs w:val="20"/>
              </w:rPr>
              <w:t>番号</w:t>
            </w:r>
            <w:r>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67824B4C" w14:textId="77777777" w:rsidR="00B61CCD" w:rsidRPr="004D5A74" w:rsidRDefault="00B61CCD" w:rsidP="000C1B46">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B61CCD" w:rsidRPr="00C05E01" w14:paraId="6ABA667C" w14:textId="77777777" w:rsidTr="000C1B46">
        <w:trPr>
          <w:trHeight w:val="227"/>
        </w:trPr>
        <w:tc>
          <w:tcPr>
            <w:tcW w:w="2150" w:type="dxa"/>
            <w:vMerge/>
            <w:tcBorders>
              <w:left w:val="single" w:sz="12" w:space="0" w:color="auto"/>
              <w:right w:val="single" w:sz="8" w:space="0" w:color="000000"/>
            </w:tcBorders>
          </w:tcPr>
          <w:p w14:paraId="7A9A176F" w14:textId="77777777" w:rsidR="00B61CCD" w:rsidRPr="004D5A74" w:rsidRDefault="00B61CCD" w:rsidP="000C1B46">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0481F36A" w14:textId="77777777" w:rsidR="00B61CCD" w:rsidRPr="004D5A74" w:rsidRDefault="00B61CCD" w:rsidP="000C1B46">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0863E72D" w14:textId="77777777" w:rsidR="00B61CCD" w:rsidRPr="004D5A74" w:rsidRDefault="00B61CCD" w:rsidP="000C1B46">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7BA86FA1"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07CF5BDE" w14:textId="77777777" w:rsidR="00B61CCD" w:rsidRPr="004D5A74" w:rsidRDefault="00B61CCD" w:rsidP="000C1B46">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3904082D" w14:textId="77777777" w:rsidR="00B61CCD" w:rsidRPr="004D5A74" w:rsidRDefault="00B61CCD" w:rsidP="000C1B46">
            <w:pPr>
              <w:spacing w:line="260" w:lineRule="exact"/>
              <w:rPr>
                <w:sz w:val="20"/>
                <w:szCs w:val="20"/>
              </w:rPr>
            </w:pPr>
          </w:p>
        </w:tc>
      </w:tr>
      <w:tr w:rsidR="00B61CCD" w:rsidRPr="00C05E01" w14:paraId="5ECAD0DE" w14:textId="77777777" w:rsidTr="000C1B46">
        <w:trPr>
          <w:trHeight w:val="227"/>
        </w:trPr>
        <w:tc>
          <w:tcPr>
            <w:tcW w:w="2150" w:type="dxa"/>
            <w:vMerge/>
            <w:tcBorders>
              <w:left w:val="single" w:sz="12" w:space="0" w:color="auto"/>
              <w:right w:val="single" w:sz="8" w:space="0" w:color="000000"/>
            </w:tcBorders>
          </w:tcPr>
          <w:p w14:paraId="0BFA8F79" w14:textId="77777777" w:rsidR="00B61CCD" w:rsidRPr="004D5A74" w:rsidRDefault="00B61CCD" w:rsidP="000C1B46">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265EC211" w14:textId="77777777" w:rsidR="00B61CCD" w:rsidRPr="004D5A74" w:rsidRDefault="00B61CCD" w:rsidP="000C1B46">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1C47C6FE" w14:textId="77777777" w:rsidR="00B61CCD" w:rsidRPr="004D5A74" w:rsidRDefault="00B61CCD" w:rsidP="000C1B46">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08A9B653"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1C43C88" w14:textId="77777777" w:rsidR="00B61CCD" w:rsidRPr="004D5A74" w:rsidRDefault="00B61CCD" w:rsidP="000C1B46">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105317F5" w14:textId="77777777" w:rsidR="00B61CCD" w:rsidRPr="004D5A74" w:rsidRDefault="00B61CCD" w:rsidP="000C1B46">
            <w:pPr>
              <w:spacing w:line="260" w:lineRule="exact"/>
              <w:rPr>
                <w:sz w:val="20"/>
                <w:szCs w:val="20"/>
              </w:rPr>
            </w:pPr>
          </w:p>
        </w:tc>
      </w:tr>
      <w:tr w:rsidR="00B61CCD" w:rsidRPr="00C05E01" w14:paraId="3557C1A0" w14:textId="77777777" w:rsidTr="000C1B46">
        <w:trPr>
          <w:trHeight w:val="227"/>
        </w:trPr>
        <w:tc>
          <w:tcPr>
            <w:tcW w:w="2150" w:type="dxa"/>
            <w:vMerge/>
            <w:tcBorders>
              <w:left w:val="single" w:sz="12" w:space="0" w:color="auto"/>
              <w:right w:val="single" w:sz="8" w:space="0" w:color="000000"/>
            </w:tcBorders>
          </w:tcPr>
          <w:p w14:paraId="25BBBDB3" w14:textId="77777777" w:rsidR="00B61CCD" w:rsidRPr="004D5A74" w:rsidRDefault="00B61CCD" w:rsidP="000C1B46">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2E6948D5" w14:textId="77777777" w:rsidR="00B61CCD" w:rsidRPr="004D5A74" w:rsidRDefault="00B61CCD" w:rsidP="000C1B46">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181BCDD3" w14:textId="77777777" w:rsidR="00B61CCD" w:rsidRPr="004D5A74" w:rsidRDefault="00B61CCD" w:rsidP="000C1B46">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7DB3E533"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96CD5A7" w14:textId="77777777" w:rsidR="00B61CCD" w:rsidRPr="004D5A74" w:rsidRDefault="00B61CCD" w:rsidP="000C1B46">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F4D58E2" w14:textId="77777777" w:rsidR="00B61CCD" w:rsidRPr="004D5A74" w:rsidRDefault="00B61CCD" w:rsidP="000C1B46">
            <w:pPr>
              <w:spacing w:line="260" w:lineRule="exact"/>
              <w:rPr>
                <w:sz w:val="20"/>
                <w:szCs w:val="20"/>
              </w:rPr>
            </w:pPr>
          </w:p>
        </w:tc>
      </w:tr>
      <w:tr w:rsidR="00B61CCD" w:rsidRPr="00C05E01" w14:paraId="01E49348" w14:textId="77777777" w:rsidTr="000C1B46">
        <w:trPr>
          <w:trHeight w:val="227"/>
        </w:trPr>
        <w:tc>
          <w:tcPr>
            <w:tcW w:w="2150" w:type="dxa"/>
            <w:vMerge/>
            <w:tcBorders>
              <w:left w:val="single" w:sz="12" w:space="0" w:color="auto"/>
              <w:right w:val="single" w:sz="8" w:space="0" w:color="000000"/>
            </w:tcBorders>
          </w:tcPr>
          <w:p w14:paraId="02ABE3B5" w14:textId="77777777" w:rsidR="00B61CCD" w:rsidRPr="004D5A74" w:rsidRDefault="00B61CCD" w:rsidP="000C1B46">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174B3C4C" w14:textId="77777777" w:rsidR="00B61CCD" w:rsidRPr="004D5A74" w:rsidRDefault="00B61CCD" w:rsidP="000C1B46">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C54E32A" w14:textId="77777777" w:rsidR="00B61CCD" w:rsidRPr="004D5A74" w:rsidRDefault="00B61CCD" w:rsidP="000C1B46">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1F9B8B8A"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2D44F956" w14:textId="77777777" w:rsidR="00B61CCD" w:rsidRPr="004D5A74" w:rsidRDefault="00B61CCD" w:rsidP="000C1B46">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4A1E27AA" w14:textId="77777777" w:rsidR="00B61CCD" w:rsidRPr="004D5A74" w:rsidRDefault="00B61CCD" w:rsidP="000C1B46">
            <w:pPr>
              <w:spacing w:line="260" w:lineRule="exact"/>
              <w:rPr>
                <w:sz w:val="20"/>
                <w:szCs w:val="20"/>
              </w:rPr>
            </w:pPr>
          </w:p>
        </w:tc>
      </w:tr>
      <w:tr w:rsidR="00B61CCD" w:rsidRPr="00C05E01" w14:paraId="0E954FCD" w14:textId="77777777" w:rsidTr="000C1B46">
        <w:trPr>
          <w:trHeight w:val="227"/>
        </w:trPr>
        <w:tc>
          <w:tcPr>
            <w:tcW w:w="2150" w:type="dxa"/>
            <w:vMerge/>
            <w:tcBorders>
              <w:left w:val="single" w:sz="12" w:space="0" w:color="auto"/>
              <w:right w:val="single" w:sz="8" w:space="0" w:color="000000"/>
            </w:tcBorders>
          </w:tcPr>
          <w:p w14:paraId="38F2E190" w14:textId="77777777" w:rsidR="00B61CCD" w:rsidRPr="004D5A74" w:rsidRDefault="00B61CCD" w:rsidP="000C1B46">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58C411D4" w14:textId="77777777" w:rsidR="00B61CCD" w:rsidRPr="004D5A74" w:rsidRDefault="00B61CCD" w:rsidP="000C1B46">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74ECCB8D" w14:textId="77777777" w:rsidR="00B61CCD" w:rsidRPr="004D5A74" w:rsidRDefault="00B61CCD" w:rsidP="000C1B46">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3B49E2C0" w14:textId="77777777" w:rsidR="00B61CCD" w:rsidRPr="004D5A74" w:rsidRDefault="00B61CCD" w:rsidP="000C1B46">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C8CA36A" w14:textId="77777777" w:rsidR="00B61CCD" w:rsidRPr="004D5A74" w:rsidRDefault="00B61CCD" w:rsidP="000C1B46">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A65CDCE" w14:textId="77777777" w:rsidR="00B61CCD" w:rsidRPr="004D5A74" w:rsidRDefault="00B61CCD" w:rsidP="000C1B46">
            <w:pPr>
              <w:spacing w:line="260" w:lineRule="exact"/>
              <w:rPr>
                <w:sz w:val="20"/>
                <w:szCs w:val="20"/>
              </w:rPr>
            </w:pPr>
          </w:p>
        </w:tc>
      </w:tr>
      <w:tr w:rsidR="00B61CCD" w:rsidRPr="00C05E01" w14:paraId="009F2EB0" w14:textId="77777777" w:rsidTr="000C1B46">
        <w:trPr>
          <w:trHeight w:val="227"/>
        </w:trPr>
        <w:tc>
          <w:tcPr>
            <w:tcW w:w="2150" w:type="dxa"/>
            <w:vMerge/>
            <w:tcBorders>
              <w:left w:val="single" w:sz="12" w:space="0" w:color="auto"/>
              <w:bottom w:val="single" w:sz="12" w:space="0" w:color="auto"/>
              <w:right w:val="single" w:sz="8" w:space="0" w:color="000000"/>
            </w:tcBorders>
          </w:tcPr>
          <w:p w14:paraId="11231789" w14:textId="77777777" w:rsidR="00B61CCD" w:rsidRPr="00C05E01" w:rsidRDefault="00B61CCD" w:rsidP="000C1B46">
            <w:pPr>
              <w:spacing w:line="260" w:lineRule="exact"/>
            </w:pPr>
          </w:p>
        </w:tc>
        <w:tc>
          <w:tcPr>
            <w:tcW w:w="993" w:type="dxa"/>
            <w:vMerge/>
            <w:tcBorders>
              <w:left w:val="single" w:sz="8" w:space="0" w:color="000000"/>
              <w:bottom w:val="single" w:sz="12" w:space="0" w:color="auto"/>
              <w:right w:val="single" w:sz="8" w:space="0" w:color="000000"/>
            </w:tcBorders>
          </w:tcPr>
          <w:p w14:paraId="0A4A8EC2" w14:textId="77777777" w:rsidR="00B61CCD" w:rsidRPr="00C05E01" w:rsidRDefault="00B61CCD" w:rsidP="000C1B46">
            <w:pPr>
              <w:spacing w:line="260" w:lineRule="exact"/>
            </w:pPr>
          </w:p>
        </w:tc>
        <w:tc>
          <w:tcPr>
            <w:tcW w:w="1275" w:type="dxa"/>
            <w:gridSpan w:val="2"/>
            <w:vMerge/>
            <w:tcBorders>
              <w:left w:val="single" w:sz="8" w:space="0" w:color="000000"/>
              <w:bottom w:val="single" w:sz="12" w:space="0" w:color="auto"/>
              <w:right w:val="single" w:sz="8" w:space="0" w:color="000000"/>
            </w:tcBorders>
          </w:tcPr>
          <w:p w14:paraId="69534D7D" w14:textId="77777777" w:rsidR="00B61CCD" w:rsidRPr="00C05E01" w:rsidRDefault="00B61CCD" w:rsidP="000C1B46">
            <w:pPr>
              <w:spacing w:line="260" w:lineRule="exact"/>
            </w:pPr>
          </w:p>
        </w:tc>
        <w:tc>
          <w:tcPr>
            <w:tcW w:w="1276" w:type="dxa"/>
            <w:gridSpan w:val="2"/>
            <w:vMerge/>
            <w:tcBorders>
              <w:left w:val="single" w:sz="8" w:space="0" w:color="000000"/>
              <w:bottom w:val="single" w:sz="12" w:space="0" w:color="auto"/>
              <w:right w:val="single" w:sz="8" w:space="0" w:color="000000"/>
            </w:tcBorders>
          </w:tcPr>
          <w:p w14:paraId="3BD0AA46" w14:textId="77777777" w:rsidR="00B61CCD" w:rsidRPr="00C05E01" w:rsidRDefault="00B61CCD" w:rsidP="000C1B46">
            <w:pPr>
              <w:spacing w:line="260" w:lineRule="exact"/>
            </w:pPr>
          </w:p>
        </w:tc>
        <w:tc>
          <w:tcPr>
            <w:tcW w:w="1658" w:type="dxa"/>
            <w:gridSpan w:val="2"/>
            <w:tcBorders>
              <w:top w:val="single" w:sz="7" w:space="0" w:color="000000"/>
              <w:left w:val="single" w:sz="8" w:space="0" w:color="000000"/>
              <w:bottom w:val="single" w:sz="12" w:space="0" w:color="auto"/>
              <w:right w:val="single" w:sz="8" w:space="0" w:color="000000"/>
            </w:tcBorders>
          </w:tcPr>
          <w:p w14:paraId="4F210E8E" w14:textId="77777777" w:rsidR="00B61CCD" w:rsidRPr="00C05E01" w:rsidRDefault="00B61CCD" w:rsidP="000C1B46">
            <w:pPr>
              <w:spacing w:line="260" w:lineRule="exact"/>
            </w:pPr>
          </w:p>
        </w:tc>
        <w:tc>
          <w:tcPr>
            <w:tcW w:w="1632" w:type="dxa"/>
            <w:vMerge/>
            <w:tcBorders>
              <w:left w:val="single" w:sz="8" w:space="0" w:color="000000"/>
              <w:bottom w:val="single" w:sz="12" w:space="0" w:color="auto"/>
              <w:right w:val="single" w:sz="12" w:space="0" w:color="auto"/>
            </w:tcBorders>
          </w:tcPr>
          <w:p w14:paraId="4238303B" w14:textId="77777777" w:rsidR="00B61CCD" w:rsidRPr="00C05E01" w:rsidRDefault="00B61CCD" w:rsidP="000C1B46">
            <w:pPr>
              <w:spacing w:line="260" w:lineRule="exact"/>
            </w:pPr>
          </w:p>
        </w:tc>
      </w:tr>
    </w:tbl>
    <w:p w14:paraId="75CED4F3" w14:textId="77777777" w:rsidR="00B61CCD" w:rsidRDefault="00B61CCD" w:rsidP="00B61CCD">
      <w:r>
        <w:br w:type="page"/>
      </w:r>
      <w:r w:rsidRPr="00EE065C">
        <w:rPr>
          <w:rFonts w:hint="eastAsia"/>
        </w:rPr>
        <w:lastRenderedPageBreak/>
        <w:t>＜１．事業の目的・概要＞</w:t>
      </w:r>
    </w:p>
    <w:tbl>
      <w:tblPr>
        <w:tblW w:w="8984" w:type="dxa"/>
        <w:tblInd w:w="103" w:type="dxa"/>
        <w:tblLayout w:type="fixed"/>
        <w:tblCellMar>
          <w:left w:w="0" w:type="dxa"/>
          <w:right w:w="0" w:type="dxa"/>
        </w:tblCellMar>
        <w:tblLook w:val="01E0" w:firstRow="1" w:lastRow="1" w:firstColumn="1" w:lastColumn="1" w:noHBand="0" w:noVBand="0"/>
      </w:tblPr>
      <w:tblGrid>
        <w:gridCol w:w="8984"/>
      </w:tblGrid>
      <w:tr w:rsidR="00B61CCD" w:rsidRPr="00C05E01" w14:paraId="268DA63A" w14:textId="77777777" w:rsidTr="000C1B46">
        <w:trPr>
          <w:trHeight w:val="1455"/>
        </w:trPr>
        <w:tc>
          <w:tcPr>
            <w:tcW w:w="8984" w:type="dxa"/>
            <w:tcBorders>
              <w:top w:val="single" w:sz="12" w:space="0" w:color="000000"/>
              <w:left w:val="single" w:sz="12" w:space="0" w:color="auto"/>
              <w:bottom w:val="single" w:sz="12" w:space="0" w:color="auto"/>
              <w:right w:val="single" w:sz="12" w:space="0" w:color="auto"/>
            </w:tcBorders>
          </w:tcPr>
          <w:p w14:paraId="1ACC6544" w14:textId="77777777" w:rsidR="00B61CCD" w:rsidRPr="000E2CC4" w:rsidRDefault="00B61CCD" w:rsidP="000C1B46">
            <w:pPr>
              <w:spacing w:before="240" w:line="260" w:lineRule="exact"/>
              <w:ind w:left="17" w:right="-23"/>
              <w:rPr>
                <w:rFonts w:ascii="ＭＳ 明朝" w:hAnsi="ＭＳ 明朝" w:cs="ＭＳ 明朝"/>
                <w:sz w:val="20"/>
                <w:szCs w:val="20"/>
              </w:rPr>
            </w:pPr>
            <w:r w:rsidRPr="000E2CC4">
              <w:rPr>
                <w:rFonts w:ascii="ＭＳ 明朝" w:hAnsi="ＭＳ 明朝" w:cs="ＭＳ 明朝"/>
                <w:w w:val="103"/>
                <w:sz w:val="20"/>
                <w:szCs w:val="20"/>
              </w:rPr>
              <w:t>【目的】</w:t>
            </w:r>
          </w:p>
          <w:p w14:paraId="2E55B1CE" w14:textId="77777777" w:rsidR="00B61CCD" w:rsidRDefault="00B61CCD" w:rsidP="000C1B46">
            <w:pPr>
              <w:spacing w:line="260" w:lineRule="exact"/>
              <w:ind w:leftChars="100" w:left="227" w:rightChars="70" w:right="159"/>
              <w:rPr>
                <w:sz w:val="20"/>
                <w:szCs w:val="20"/>
              </w:rPr>
            </w:pPr>
            <w:r w:rsidRPr="000E2CC4">
              <w:rPr>
                <w:sz w:val="20"/>
                <w:szCs w:val="20"/>
              </w:rPr>
              <w:br/>
            </w:r>
            <w:r w:rsidRPr="000E2CC4">
              <w:rPr>
                <w:sz w:val="20"/>
                <w:szCs w:val="20"/>
              </w:rPr>
              <w:br/>
            </w:r>
            <w:r w:rsidRPr="00D6360C">
              <w:rPr>
                <w:rFonts w:hint="eastAsia"/>
                <w:color w:val="FF0000"/>
                <w:sz w:val="16"/>
                <w:szCs w:val="16"/>
              </w:rPr>
              <w:t>＊平時の温室効果ガス排出抑制に加え、災害時にもエネルギー供給等の機能発揮が可能となり、災害時の事業継続性の向上に寄与する再生可能エネルギー設備等の導入の意義や補助対象事業を</w:t>
            </w:r>
            <w:r>
              <w:rPr>
                <w:rFonts w:hint="eastAsia"/>
                <w:color w:val="FF0000"/>
                <w:sz w:val="16"/>
                <w:szCs w:val="16"/>
              </w:rPr>
              <w:t>もと</w:t>
            </w:r>
            <w:r w:rsidRPr="00D6360C">
              <w:rPr>
                <w:rFonts w:hint="eastAsia"/>
                <w:color w:val="FF0000"/>
                <w:sz w:val="16"/>
                <w:szCs w:val="16"/>
              </w:rPr>
              <w:t>にした今後の発展が期待できるかを記入する</w:t>
            </w:r>
            <w:r>
              <w:rPr>
                <w:rFonts w:hint="eastAsia"/>
                <w:color w:val="FF0000"/>
                <w:sz w:val="16"/>
                <w:szCs w:val="16"/>
              </w:rPr>
              <w:t>こと</w:t>
            </w:r>
          </w:p>
          <w:p w14:paraId="2892E5FB" w14:textId="77777777" w:rsidR="00B61CCD" w:rsidRPr="00F8790E" w:rsidRDefault="00B61CCD" w:rsidP="000C1B46">
            <w:pPr>
              <w:spacing w:line="260" w:lineRule="exact"/>
              <w:ind w:right="-20"/>
              <w:rPr>
                <w:rFonts w:ascii="ＭＳ 明朝" w:hAnsi="ＭＳ 明朝" w:cs="ＭＳ 明朝"/>
                <w:sz w:val="18"/>
                <w:szCs w:val="18"/>
              </w:rPr>
            </w:pPr>
          </w:p>
        </w:tc>
      </w:tr>
      <w:tr w:rsidR="00B61CCD" w:rsidRPr="00C05E01" w14:paraId="0D40B4BE" w14:textId="77777777" w:rsidTr="000C1B46">
        <w:trPr>
          <w:trHeight w:val="1425"/>
        </w:trPr>
        <w:tc>
          <w:tcPr>
            <w:tcW w:w="8984" w:type="dxa"/>
            <w:tcBorders>
              <w:top w:val="single" w:sz="12" w:space="0" w:color="auto"/>
              <w:left w:val="single" w:sz="12" w:space="0" w:color="auto"/>
              <w:bottom w:val="single" w:sz="12" w:space="0" w:color="auto"/>
              <w:right w:val="single" w:sz="12" w:space="0" w:color="auto"/>
            </w:tcBorders>
          </w:tcPr>
          <w:p w14:paraId="232EC2F5" w14:textId="77777777" w:rsidR="00B61CCD" w:rsidRPr="00B33246" w:rsidRDefault="00B61CCD" w:rsidP="000C1B46">
            <w:pPr>
              <w:spacing w:before="240" w:line="260" w:lineRule="exact"/>
              <w:ind w:left="16" w:right="-20"/>
              <w:rPr>
                <w:rFonts w:ascii="ＭＳ 明朝" w:hAnsi="ＭＳ 明朝" w:cs="ＭＳ 明朝"/>
                <w:w w:val="103"/>
                <w:sz w:val="20"/>
                <w:szCs w:val="20"/>
              </w:rPr>
            </w:pPr>
            <w:r w:rsidRPr="00B33246">
              <w:rPr>
                <w:rFonts w:ascii="ＭＳ 明朝" w:hAnsi="ＭＳ 明朝" w:cs="ＭＳ 明朝"/>
                <w:w w:val="103"/>
                <w:sz w:val="20"/>
                <w:szCs w:val="20"/>
              </w:rPr>
              <w:t>【概要】</w:t>
            </w:r>
          </w:p>
          <w:p w14:paraId="53F9FA35" w14:textId="77777777" w:rsidR="00B61CCD" w:rsidRDefault="00B61CCD" w:rsidP="000C1B46">
            <w:pPr>
              <w:spacing w:line="260" w:lineRule="exact"/>
              <w:ind w:leftChars="113" w:left="256" w:rightChars="50" w:right="113"/>
              <w:rPr>
                <w:rFonts w:ascii="ＭＳ 明朝" w:hAnsi="ＭＳ 明朝" w:cs="ＭＳ 明朝"/>
                <w:color w:val="FF0000"/>
                <w:w w:val="103"/>
                <w:sz w:val="16"/>
                <w:szCs w:val="16"/>
              </w:rPr>
            </w:pPr>
            <w:r>
              <w:rPr>
                <w:rFonts w:ascii="ＭＳ 明朝" w:hAnsi="ＭＳ 明朝" w:cs="ＭＳ 明朝"/>
                <w:w w:val="103"/>
                <w:sz w:val="20"/>
                <w:szCs w:val="20"/>
              </w:rPr>
              <w:br/>
            </w:r>
            <w:r w:rsidRPr="00B33246">
              <w:rPr>
                <w:rFonts w:ascii="ＭＳ 明朝" w:hAnsi="ＭＳ 明朝" w:cs="ＭＳ 明朝"/>
                <w:w w:val="103"/>
                <w:sz w:val="20"/>
                <w:szCs w:val="20"/>
              </w:rPr>
              <w:br/>
            </w:r>
            <w:r w:rsidRPr="00BD0928">
              <w:rPr>
                <w:rFonts w:ascii="ＭＳ 明朝" w:hAnsi="ＭＳ 明朝" w:cs="ＭＳ 明朝" w:hint="eastAsia"/>
                <w:color w:val="FF0000"/>
                <w:w w:val="103"/>
                <w:sz w:val="16"/>
                <w:szCs w:val="16"/>
              </w:rPr>
              <w:t>＊補助事業及び導入する設備等の概要（内容・規模等）を記入する</w:t>
            </w:r>
            <w:r>
              <w:rPr>
                <w:rFonts w:ascii="ＭＳ 明朝" w:hAnsi="ＭＳ 明朝" w:cs="ＭＳ 明朝" w:hint="eastAsia"/>
                <w:color w:val="FF0000"/>
                <w:w w:val="103"/>
                <w:sz w:val="16"/>
                <w:szCs w:val="16"/>
              </w:rPr>
              <w:t>こと</w:t>
            </w:r>
          </w:p>
          <w:p w14:paraId="3800AEDA" w14:textId="77777777" w:rsidR="00B61CCD" w:rsidRPr="003700C2" w:rsidRDefault="00B61CCD" w:rsidP="000C1B46">
            <w:pPr>
              <w:spacing w:line="260" w:lineRule="exact"/>
              <w:ind w:leftChars="150" w:left="340" w:rightChars="50" w:right="113"/>
              <w:rPr>
                <w:rFonts w:ascii="ＭＳ 明朝" w:hAnsi="ＭＳ 明朝" w:cs="ＭＳ 明朝"/>
                <w:w w:val="103"/>
                <w:sz w:val="20"/>
                <w:szCs w:val="20"/>
              </w:rPr>
            </w:pPr>
          </w:p>
        </w:tc>
      </w:tr>
    </w:tbl>
    <w:p w14:paraId="0662A4CF" w14:textId="77777777" w:rsidR="00B61CCD" w:rsidRDefault="00B61CCD" w:rsidP="00B61CCD"/>
    <w:p w14:paraId="11594D21" w14:textId="77777777" w:rsidR="00B61CCD" w:rsidRDefault="00B61CCD" w:rsidP="00B61CCD">
      <w:r w:rsidRPr="00A11067">
        <w:rPr>
          <w:rFonts w:hint="eastAsia"/>
        </w:rPr>
        <w:t>＜２．導入施設＞</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1CCD" w:rsidRPr="00C05E01" w14:paraId="2D681995" w14:textId="77777777" w:rsidTr="000C1B46">
        <w:trPr>
          <w:trHeight w:val="5640"/>
        </w:trPr>
        <w:tc>
          <w:tcPr>
            <w:tcW w:w="8984" w:type="dxa"/>
            <w:tcBorders>
              <w:top w:val="single" w:sz="12" w:space="0" w:color="auto"/>
              <w:bottom w:val="single" w:sz="12" w:space="0" w:color="auto"/>
            </w:tcBorders>
          </w:tcPr>
          <w:p w14:paraId="29F099BF" w14:textId="77777777" w:rsidR="00B61CCD" w:rsidRPr="00B33246" w:rsidRDefault="00B61CCD" w:rsidP="000C1B46">
            <w:pPr>
              <w:spacing w:before="240" w:line="260" w:lineRule="exact"/>
              <w:ind w:left="17" w:right="-23"/>
              <w:rPr>
                <w:rFonts w:ascii="ＭＳ 明朝" w:hAnsi="ＭＳ 明朝" w:cs="ＭＳ 明朝"/>
                <w:w w:val="103"/>
                <w:sz w:val="20"/>
                <w:szCs w:val="20"/>
              </w:rPr>
            </w:pPr>
            <w:r w:rsidRPr="00B33246">
              <w:rPr>
                <w:rFonts w:ascii="ＭＳ 明朝" w:hAnsi="ＭＳ 明朝" w:cs="ＭＳ 明朝" w:hint="eastAsia"/>
                <w:w w:val="103"/>
                <w:sz w:val="20"/>
                <w:szCs w:val="20"/>
              </w:rPr>
              <w:t>【</w:t>
            </w:r>
            <w:r w:rsidRPr="000145F0">
              <w:rPr>
                <w:rFonts w:ascii="ＭＳ 明朝" w:hAnsi="ＭＳ 明朝" w:cs="ＭＳ 明朝" w:hint="eastAsia"/>
                <w:w w:val="103"/>
                <w:sz w:val="20"/>
                <w:szCs w:val="20"/>
              </w:rPr>
              <w:t>補助対象設備を導入する施設の</w:t>
            </w:r>
            <w:r w:rsidRPr="00B33246">
              <w:rPr>
                <w:rFonts w:ascii="ＭＳ 明朝" w:hAnsi="ＭＳ 明朝" w:cs="ＭＳ 明朝" w:hint="eastAsia"/>
                <w:w w:val="103"/>
                <w:sz w:val="20"/>
                <w:szCs w:val="20"/>
              </w:rPr>
              <w:t>防災拠点等としての機能】</w:t>
            </w:r>
          </w:p>
          <w:p w14:paraId="0E46F50E" w14:textId="77777777" w:rsidR="00B61CCD" w:rsidRPr="00B33246" w:rsidRDefault="00B61CCD" w:rsidP="000C1B46">
            <w:pPr>
              <w:spacing w:line="260" w:lineRule="exact"/>
              <w:ind w:leftChars="50" w:left="300" w:rightChars="50" w:right="113" w:hangingChars="100" w:hanging="187"/>
              <w:rPr>
                <w:rFonts w:ascii="ＭＳ 明朝" w:hAnsi="ＭＳ 明朝"/>
                <w:sz w:val="20"/>
                <w:szCs w:val="20"/>
                <w:lang w:eastAsia="zh-TW"/>
              </w:rPr>
            </w:pPr>
            <w:r w:rsidRPr="00B33246">
              <w:rPr>
                <w:rFonts w:ascii="ＭＳ 明朝" w:hAnsi="ＭＳ 明朝" w:hint="eastAsia"/>
                <w:sz w:val="20"/>
                <w:szCs w:val="20"/>
              </w:rPr>
              <w:t>（１）施設の防災目的（該当する場合</w:t>
            </w:r>
            <w:r>
              <w:rPr>
                <w:rFonts w:ascii="ＭＳ 明朝" w:hAnsi="ＭＳ 明朝" w:hint="eastAsia"/>
                <w:sz w:val="20"/>
                <w:szCs w:val="20"/>
              </w:rPr>
              <w:t>、</w:t>
            </w:r>
            <w:r w:rsidRPr="00B33246">
              <w:rPr>
                <w:rFonts w:ascii="ＭＳ 明朝" w:hAnsi="ＭＳ 明朝" w:hint="eastAsia"/>
                <w:sz w:val="20"/>
                <w:szCs w:val="20"/>
              </w:rPr>
              <w:t>チェック欄にレ点でチェックを入れること</w:t>
            </w:r>
            <w:r>
              <w:rPr>
                <w:rFonts w:ascii="ＭＳ 明朝" w:hAnsi="ＭＳ 明朝" w:hint="eastAsia"/>
                <w:sz w:val="20"/>
                <w:szCs w:val="20"/>
              </w:rPr>
              <w:t>。</w:t>
            </w:r>
            <w:r w:rsidRPr="00C4517F">
              <w:rPr>
                <w:rFonts w:ascii="ＭＳ 明朝" w:hAnsi="ＭＳ 明朝" w:hint="eastAsia"/>
                <w:sz w:val="20"/>
                <w:szCs w:val="20"/>
                <w:lang w:eastAsia="zh-TW"/>
              </w:rPr>
              <w:t>複数選択可</w:t>
            </w:r>
            <w:r w:rsidRPr="00B33246">
              <w:rPr>
                <w:rFonts w:ascii="ＭＳ 明朝" w:hAnsi="ＭＳ 明朝" w:hint="eastAsia"/>
                <w:sz w:val="20"/>
                <w:szCs w:val="20"/>
                <w:lang w:eastAsia="zh-TW"/>
              </w:rPr>
              <w:t>）</w:t>
            </w:r>
          </w:p>
          <w:p w14:paraId="5333C432" w14:textId="77777777" w:rsidR="00B61CCD" w:rsidRPr="00C90AF4" w:rsidRDefault="00B61CCD" w:rsidP="000C1B46">
            <w:pPr>
              <w:spacing w:line="260" w:lineRule="exact"/>
              <w:ind w:leftChars="250" w:left="567" w:rightChars="50" w:right="113"/>
              <w:rPr>
                <w:rFonts w:ascii="ＭＳ 明朝" w:hAnsi="ＭＳ 明朝"/>
                <w:sz w:val="20"/>
                <w:szCs w:val="20"/>
                <w:lang w:eastAsia="zh-TW"/>
              </w:rPr>
            </w:pPr>
            <w:r w:rsidRPr="00C90AF4">
              <w:rPr>
                <w:rFonts w:ascii="ＭＳ ゴシック" w:eastAsia="ＭＳ ゴシック" w:hAnsi="ＭＳ ゴシック" w:hint="eastAsia"/>
                <w:sz w:val="20"/>
                <w:szCs w:val="20"/>
                <w:lang w:eastAsia="zh-TW"/>
              </w:rPr>
              <w:t>☐</w:t>
            </w:r>
            <w:r w:rsidRPr="00C90AF4">
              <w:rPr>
                <w:rFonts w:ascii="ＭＳ 明朝" w:hAnsi="ＭＳ 明朝" w:hint="eastAsia"/>
                <w:sz w:val="20"/>
                <w:szCs w:val="20"/>
                <w:lang w:eastAsia="zh-TW"/>
              </w:rPr>
              <w:t>広域防災拠点</w:t>
            </w:r>
          </w:p>
          <w:p w14:paraId="03FA8F27" w14:textId="77777777" w:rsidR="00B61CCD" w:rsidRPr="00F110CC" w:rsidRDefault="00B61CCD" w:rsidP="000C1B46">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sidRPr="00F110CC">
              <w:rPr>
                <w:rFonts w:ascii="ＭＳ 明朝" w:hAnsi="ＭＳ 明朝" w:hint="eastAsia"/>
                <w:sz w:val="20"/>
                <w:szCs w:val="20"/>
              </w:rPr>
              <w:t>防災拠点</w:t>
            </w:r>
            <w:r w:rsidRPr="00F110CC">
              <w:rPr>
                <w:rFonts w:ascii="ＭＳ 明朝" w:hAnsi="ＭＳ 明朝"/>
                <w:sz w:val="20"/>
                <w:szCs w:val="20"/>
              </w:rPr>
              <w:br/>
            </w:r>
            <w:r>
              <w:rPr>
                <w:rFonts w:ascii="ＭＳ ゴシック" w:eastAsia="ＭＳ ゴシック" w:hAnsi="ＭＳ ゴシック" w:hint="eastAsia"/>
                <w:sz w:val="20"/>
                <w:szCs w:val="20"/>
              </w:rPr>
              <w:t>☐</w:t>
            </w:r>
            <w:r w:rsidRPr="00F110CC">
              <w:rPr>
                <w:rFonts w:ascii="ＭＳ 明朝" w:hAnsi="ＭＳ 明朝" w:hint="eastAsia"/>
                <w:sz w:val="20"/>
                <w:szCs w:val="20"/>
              </w:rPr>
              <w:t>避難施設</w:t>
            </w:r>
          </w:p>
          <w:p w14:paraId="3E528E9B" w14:textId="77777777" w:rsidR="00B61CCD" w:rsidRPr="00B33246" w:rsidRDefault="00B61CCD" w:rsidP="000C1B46">
            <w:pPr>
              <w:spacing w:line="260" w:lineRule="exact"/>
              <w:ind w:leftChars="50" w:left="300" w:rightChars="50" w:right="113" w:hangingChars="100" w:hanging="187"/>
              <w:rPr>
                <w:rFonts w:ascii="ＭＳ 明朝" w:hAnsi="ＭＳ 明朝"/>
                <w:sz w:val="20"/>
                <w:szCs w:val="20"/>
              </w:rPr>
            </w:pPr>
          </w:p>
          <w:p w14:paraId="00359612" w14:textId="77777777" w:rsidR="00B61CCD" w:rsidRPr="00B33246" w:rsidRDefault="00B61CCD" w:rsidP="000C1B46">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（２）地域防災計画等の策定状況について、以下のいずれかの状態であること</w:t>
            </w:r>
          </w:p>
          <w:p w14:paraId="22CAE823" w14:textId="77777777" w:rsidR="00B61CCD" w:rsidRDefault="00B61CCD" w:rsidP="000C1B46">
            <w:pPr>
              <w:spacing w:line="260" w:lineRule="exact"/>
              <w:ind w:leftChars="150" w:left="340" w:rightChars="50" w:right="113" w:firstLineChars="100" w:firstLine="187"/>
              <w:rPr>
                <w:rFonts w:ascii="ＭＳ 明朝" w:hAnsi="ＭＳ 明朝"/>
                <w:sz w:val="20"/>
                <w:szCs w:val="20"/>
              </w:rPr>
            </w:pPr>
            <w:r w:rsidRPr="00B33246">
              <w:rPr>
                <w:rFonts w:ascii="ＭＳ 明朝" w:hAnsi="ＭＳ 明朝" w:hint="eastAsia"/>
                <w:sz w:val="20"/>
                <w:szCs w:val="20"/>
              </w:rPr>
              <w:t>（該当するいずれかのチェック欄にレ点でチェックを入れること</w:t>
            </w:r>
            <w:r w:rsidRPr="00B33246">
              <w:rPr>
                <w:rFonts w:ascii="ＭＳ 明朝" w:hAnsi="ＭＳ 明朝"/>
                <w:sz w:val="20"/>
                <w:szCs w:val="20"/>
              </w:rPr>
              <w:t>）</w:t>
            </w:r>
          </w:p>
          <w:p w14:paraId="5D385803" w14:textId="77777777" w:rsidR="00B61CCD" w:rsidRDefault="00B61CCD" w:rsidP="000C1B46">
            <w:pPr>
              <w:spacing w:line="260" w:lineRule="exact"/>
              <w:ind w:leftChars="250" w:left="856" w:rightChars="50" w:right="113" w:hangingChars="155" w:hanging="289"/>
              <w:rPr>
                <w:rFonts w:ascii="ＭＳ 明朝" w:hAnsi="ＭＳ 明朝"/>
                <w:sz w:val="20"/>
                <w:szCs w:val="20"/>
              </w:rPr>
            </w:pPr>
            <w:r>
              <w:rPr>
                <w:rFonts w:ascii="ＭＳ ゴシック" w:eastAsia="ＭＳ ゴシック" w:hAnsi="ＭＳ ゴシック" w:hint="eastAsia"/>
                <w:sz w:val="20"/>
                <w:szCs w:val="20"/>
              </w:rPr>
              <w:t>☐</w:t>
            </w:r>
            <w:r w:rsidRPr="00B33246">
              <w:rPr>
                <w:rFonts w:ascii="ＭＳ 明朝" w:hAnsi="ＭＳ 明朝" w:hint="eastAsia"/>
                <w:sz w:val="20"/>
                <w:szCs w:val="20"/>
              </w:rPr>
              <w:t>地域防災計画等において対象施設が既に</w:t>
            </w:r>
            <w:r>
              <w:rPr>
                <w:rFonts w:ascii="ＭＳ 明朝" w:hAnsi="ＭＳ 明朝" w:hint="eastAsia"/>
                <w:sz w:val="20"/>
                <w:szCs w:val="20"/>
              </w:rPr>
              <w:t>位置</w:t>
            </w:r>
            <w:r w:rsidR="004C6E61">
              <w:rPr>
                <w:rFonts w:ascii="ＭＳ 明朝" w:hAnsi="ＭＳ 明朝" w:hint="eastAsia"/>
                <w:sz w:val="20"/>
                <w:szCs w:val="20"/>
              </w:rPr>
              <w:t>づ</w:t>
            </w:r>
            <w:r w:rsidRPr="00B33246">
              <w:rPr>
                <w:rFonts w:ascii="ＭＳ 明朝" w:hAnsi="ＭＳ 明朝" w:hint="eastAsia"/>
                <w:sz w:val="20"/>
                <w:szCs w:val="20"/>
              </w:rPr>
              <w:t>けている</w:t>
            </w:r>
            <w:r>
              <w:rPr>
                <w:rFonts w:ascii="ＭＳ 明朝" w:hAnsi="ＭＳ 明朝"/>
                <w:sz w:val="20"/>
                <w:szCs w:val="20"/>
              </w:rPr>
              <w:br/>
            </w:r>
            <w:r>
              <w:rPr>
                <w:rFonts w:ascii="ＭＳ 明朝" w:hAnsi="ＭＳ 明朝" w:hint="eastAsia"/>
                <w:sz w:val="20"/>
                <w:szCs w:val="20"/>
              </w:rPr>
              <w:t>（</w:t>
            </w:r>
            <w:r w:rsidRPr="00087B18">
              <w:rPr>
                <w:rFonts w:ascii="ＭＳ 明朝" w:hAnsi="ＭＳ 明朝" w:hint="eastAsia"/>
                <w:sz w:val="20"/>
                <w:szCs w:val="20"/>
              </w:rPr>
              <w:t>具体的な計画・文書等の名称</w:t>
            </w:r>
            <w:r>
              <w:rPr>
                <w:rFonts w:ascii="ＭＳ 明朝" w:hAnsi="ＭＳ 明朝" w:hint="eastAsia"/>
                <w:sz w:val="20"/>
                <w:szCs w:val="20"/>
              </w:rPr>
              <w:t>：</w:t>
            </w:r>
            <w:r w:rsidRPr="00B970C7">
              <w:rPr>
                <w:rFonts w:ascii="ＭＳ 明朝" w:hAnsi="ＭＳ 明朝" w:hint="eastAsia"/>
                <w:sz w:val="20"/>
                <w:szCs w:val="20"/>
              </w:rPr>
              <w:t xml:space="preserve">　　　　</w:t>
            </w:r>
            <w:r>
              <w:rPr>
                <w:rFonts w:ascii="ＭＳ 明朝" w:hAnsi="ＭＳ 明朝" w:hint="eastAsia"/>
                <w:sz w:val="20"/>
                <w:szCs w:val="20"/>
              </w:rPr>
              <w:t>）※</w:t>
            </w:r>
            <w:r w:rsidRPr="00087B18">
              <w:rPr>
                <w:rFonts w:ascii="ＭＳ 明朝" w:hAnsi="ＭＳ 明朝" w:hint="eastAsia"/>
                <w:sz w:val="20"/>
                <w:szCs w:val="20"/>
              </w:rPr>
              <w:t>根拠となる資料を添付すること</w:t>
            </w:r>
            <w:r>
              <w:rPr>
                <w:rFonts w:ascii="ＭＳ 明朝" w:hAnsi="ＭＳ 明朝"/>
                <w:sz w:val="20"/>
                <w:szCs w:val="20"/>
              </w:rPr>
              <w:br/>
            </w:r>
          </w:p>
          <w:p w14:paraId="55955663" w14:textId="77777777" w:rsidR="00B61CCD" w:rsidRDefault="00B61CCD" w:rsidP="000C1B46">
            <w:pPr>
              <w:spacing w:line="260" w:lineRule="exact"/>
              <w:ind w:leftChars="250" w:left="856" w:rightChars="50" w:right="113" w:hangingChars="155" w:hanging="289"/>
              <w:rPr>
                <w:rFonts w:ascii="ＭＳ 明朝" w:hAnsi="ＭＳ 明朝"/>
                <w:sz w:val="20"/>
                <w:szCs w:val="20"/>
              </w:rPr>
            </w:pPr>
            <w:r>
              <w:rPr>
                <w:rFonts w:ascii="ＭＳ ゴシック" w:eastAsia="ＭＳ ゴシック" w:hAnsi="ＭＳ ゴシック" w:hint="eastAsia"/>
                <w:sz w:val="20"/>
                <w:szCs w:val="20"/>
              </w:rPr>
              <w:t>☐</w:t>
            </w:r>
            <w:r w:rsidRPr="00B33246">
              <w:rPr>
                <w:rFonts w:ascii="ＭＳ 明朝" w:hAnsi="ＭＳ 明朝" w:hint="eastAsia"/>
                <w:sz w:val="20"/>
                <w:szCs w:val="20"/>
              </w:rPr>
              <w:t>地域防災計画等において対象施設が</w:t>
            </w:r>
            <w:r>
              <w:rPr>
                <w:rFonts w:ascii="ＭＳ 明朝" w:hAnsi="ＭＳ 明朝" w:hint="eastAsia"/>
                <w:sz w:val="20"/>
                <w:szCs w:val="20"/>
              </w:rPr>
              <w:t>位置</w:t>
            </w:r>
            <w:r w:rsidR="004C6E61">
              <w:rPr>
                <w:rFonts w:ascii="ＭＳ 明朝" w:hAnsi="ＭＳ 明朝" w:hint="eastAsia"/>
                <w:sz w:val="20"/>
                <w:szCs w:val="20"/>
              </w:rPr>
              <w:t>づ</w:t>
            </w:r>
            <w:r w:rsidRPr="00B33246">
              <w:rPr>
                <w:rFonts w:ascii="ＭＳ 明朝" w:hAnsi="ＭＳ 明朝" w:hint="eastAsia"/>
                <w:sz w:val="20"/>
                <w:szCs w:val="20"/>
              </w:rPr>
              <w:t>けられる予定である</w:t>
            </w:r>
            <w:r>
              <w:rPr>
                <w:rFonts w:ascii="ＭＳ 明朝" w:hAnsi="ＭＳ 明朝"/>
                <w:sz w:val="20"/>
                <w:szCs w:val="20"/>
              </w:rPr>
              <w:br/>
            </w:r>
            <w:r>
              <w:rPr>
                <w:rFonts w:ascii="ＭＳ 明朝" w:hAnsi="ＭＳ 明朝" w:hint="eastAsia"/>
                <w:sz w:val="20"/>
                <w:szCs w:val="20"/>
              </w:rPr>
              <w:t>（位置づけ予定時期：令和　年　月）</w:t>
            </w:r>
          </w:p>
          <w:p w14:paraId="5D1FF200" w14:textId="77777777" w:rsidR="00B61CCD" w:rsidRPr="00B33246" w:rsidRDefault="00B61CCD" w:rsidP="000C1B46">
            <w:pPr>
              <w:spacing w:line="260" w:lineRule="exact"/>
              <w:ind w:leftChars="250" w:left="856" w:rightChars="50" w:right="113" w:hangingChars="155" w:hanging="289"/>
              <w:rPr>
                <w:rFonts w:ascii="ＭＳ 明朝" w:hAnsi="ＭＳ 明朝"/>
                <w:sz w:val="20"/>
                <w:szCs w:val="20"/>
              </w:rPr>
            </w:pPr>
          </w:p>
          <w:p w14:paraId="2D93C244" w14:textId="77777777" w:rsidR="00B61CCD" w:rsidRDefault="00B61CCD" w:rsidP="000C1B46">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 xml:space="preserve">　（３）施設の名称及び収容人数</w:t>
            </w:r>
          </w:p>
          <w:p w14:paraId="1890837F" w14:textId="77777777" w:rsidR="00B61CCD" w:rsidRDefault="00B61CCD" w:rsidP="000C1B46">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・施設名称：</w:t>
            </w:r>
            <w:r>
              <w:rPr>
                <w:rFonts w:ascii="ＭＳ 明朝" w:hAnsi="ＭＳ 明朝" w:hint="eastAsia"/>
                <w:sz w:val="20"/>
                <w:szCs w:val="20"/>
                <w:u w:val="single"/>
              </w:rPr>
              <w:t xml:space="preserve">　　　　　　</w:t>
            </w:r>
          </w:p>
          <w:p w14:paraId="7B115BFA" w14:textId="77777777" w:rsidR="00B61CCD" w:rsidRDefault="00B61CCD" w:rsidP="000C1B46">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・避難場所の収容人数：</w:t>
            </w:r>
            <w:r>
              <w:rPr>
                <w:rFonts w:ascii="ＭＳ 明朝" w:hAnsi="ＭＳ 明朝" w:hint="eastAsia"/>
                <w:sz w:val="20"/>
                <w:szCs w:val="20"/>
                <w:u w:val="single"/>
              </w:rPr>
              <w:t xml:space="preserve">　　人</w:t>
            </w:r>
            <w:r>
              <w:rPr>
                <w:rFonts w:ascii="ＭＳ 明朝" w:hAnsi="ＭＳ 明朝" w:hint="eastAsia"/>
                <w:sz w:val="20"/>
                <w:szCs w:val="20"/>
              </w:rPr>
              <w:t>（避難施設のみ）　※人数が確認できる資料を添付すること</w:t>
            </w:r>
          </w:p>
          <w:p w14:paraId="6402728A" w14:textId="77777777" w:rsidR="00B61CCD" w:rsidRDefault="00B61CCD" w:rsidP="000C1B46">
            <w:pPr>
              <w:spacing w:line="260" w:lineRule="exact"/>
              <w:ind w:leftChars="128" w:left="290" w:rightChars="50" w:right="113" w:firstLineChars="200" w:firstLine="373"/>
              <w:rPr>
                <w:rFonts w:ascii="ＭＳ 明朝" w:hAnsi="ＭＳ 明朝"/>
                <w:sz w:val="20"/>
                <w:szCs w:val="20"/>
                <w:u w:val="single"/>
              </w:rPr>
            </w:pPr>
            <w:r>
              <w:rPr>
                <w:rFonts w:ascii="ＭＳ 明朝" w:hAnsi="ＭＳ 明朝" w:hint="eastAsia"/>
                <w:sz w:val="20"/>
                <w:szCs w:val="20"/>
              </w:rPr>
              <w:t>・避難場所がある基礎自治体の人口：</w:t>
            </w:r>
            <w:r>
              <w:rPr>
                <w:rFonts w:ascii="ＭＳ 明朝" w:hAnsi="ＭＳ 明朝" w:hint="eastAsia"/>
                <w:sz w:val="20"/>
                <w:szCs w:val="20"/>
                <w:u w:val="single"/>
              </w:rPr>
              <w:t xml:space="preserve">　　人</w:t>
            </w:r>
          </w:p>
          <w:p w14:paraId="4CF1078D" w14:textId="77777777" w:rsidR="00B61CCD" w:rsidRDefault="00B61CCD" w:rsidP="000C1B46">
            <w:pPr>
              <w:spacing w:line="260" w:lineRule="exact"/>
              <w:ind w:leftChars="128" w:left="290" w:rightChars="50" w:right="113" w:firstLineChars="200" w:firstLine="373"/>
              <w:rPr>
                <w:rFonts w:ascii="ＭＳ 明朝" w:hAnsi="ＭＳ 明朝"/>
                <w:sz w:val="20"/>
                <w:szCs w:val="20"/>
              </w:rPr>
            </w:pPr>
            <w:r>
              <w:rPr>
                <w:rFonts w:ascii="ＭＳ 明朝" w:hAnsi="ＭＳ 明朝" w:hint="eastAsia"/>
                <w:sz w:val="20"/>
                <w:szCs w:val="20"/>
              </w:rPr>
              <w:t>・人口に対する収容人数の割合：収容人員/基礎自治体の人口＝</w:t>
            </w:r>
            <w:r>
              <w:rPr>
                <w:rFonts w:ascii="ＭＳ 明朝" w:hAnsi="ＭＳ 明朝" w:hint="eastAsia"/>
                <w:sz w:val="20"/>
                <w:szCs w:val="20"/>
                <w:u w:val="single"/>
              </w:rPr>
              <w:t xml:space="preserve">　　％</w:t>
            </w:r>
          </w:p>
          <w:p w14:paraId="55BB89E2" w14:textId="77777777" w:rsidR="00B61CCD" w:rsidRDefault="00B61CCD" w:rsidP="000C1B46">
            <w:pPr>
              <w:spacing w:line="260" w:lineRule="exact"/>
              <w:ind w:rightChars="50" w:right="113"/>
              <w:rPr>
                <w:rFonts w:ascii="ＭＳ 明朝" w:hAnsi="ＭＳ 明朝"/>
                <w:sz w:val="20"/>
                <w:szCs w:val="20"/>
              </w:rPr>
            </w:pPr>
          </w:p>
          <w:p w14:paraId="16A57EE4" w14:textId="77777777" w:rsidR="00B61CCD" w:rsidRDefault="00B61CCD" w:rsidP="000C1B46">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（４）自家発電設備</w:t>
            </w:r>
          </w:p>
          <w:p w14:paraId="6601B7DC" w14:textId="77777777" w:rsidR="00B61CCD" w:rsidRDefault="00B61CCD" w:rsidP="000C1B46">
            <w:pPr>
              <w:spacing w:line="260" w:lineRule="exact"/>
              <w:ind w:leftChars="253" w:left="714" w:rightChars="50" w:right="113" w:hangingChars="75" w:hanging="140"/>
              <w:rPr>
                <w:rFonts w:ascii="ＭＳ 明朝" w:hAnsi="ＭＳ 明朝"/>
                <w:sz w:val="20"/>
                <w:szCs w:val="20"/>
              </w:rPr>
            </w:pPr>
            <w:r>
              <w:rPr>
                <w:rFonts w:ascii="ＭＳ ゴシック" w:eastAsia="ＭＳ ゴシック" w:hAnsi="ＭＳ ゴシック" w:hint="eastAsia"/>
                <w:sz w:val="20"/>
                <w:szCs w:val="20"/>
              </w:rPr>
              <w:t>☐</w:t>
            </w:r>
            <w:r w:rsidRPr="00B47653">
              <w:rPr>
                <w:rFonts w:ascii="ＭＳ 明朝" w:hAnsi="ＭＳ 明朝" w:hint="eastAsia"/>
                <w:sz w:val="20"/>
                <w:szCs w:val="20"/>
              </w:rPr>
              <w:t>既に自家発電設備が設置されている</w:t>
            </w:r>
            <w:r w:rsidRPr="00B33246">
              <w:rPr>
                <w:rFonts w:ascii="ＭＳ 明朝" w:hAnsi="ＭＳ 明朝" w:hint="eastAsia"/>
                <w:sz w:val="20"/>
                <w:szCs w:val="20"/>
              </w:rPr>
              <w:t>（該当する場合、チェック欄にレ点でチェックを入れること</w:t>
            </w:r>
            <w:r>
              <w:rPr>
                <w:rFonts w:ascii="ＭＳ 明朝" w:hAnsi="ＭＳ 明朝" w:hint="eastAsia"/>
                <w:sz w:val="20"/>
                <w:szCs w:val="20"/>
              </w:rPr>
              <w:t>）</w:t>
            </w:r>
          </w:p>
          <w:p w14:paraId="6AF75440" w14:textId="77777777" w:rsidR="00B61CCD" w:rsidRPr="00B33246" w:rsidRDefault="00B61CCD" w:rsidP="000C1B46">
            <w:pPr>
              <w:spacing w:line="260" w:lineRule="exact"/>
              <w:ind w:rightChars="50" w:right="113"/>
              <w:rPr>
                <w:rFonts w:ascii="ＭＳ 明朝" w:hAnsi="ＭＳ 明朝" w:cs="ＭＳ 明朝"/>
                <w:w w:val="103"/>
                <w:sz w:val="20"/>
                <w:szCs w:val="20"/>
              </w:rPr>
            </w:pPr>
          </w:p>
        </w:tc>
      </w:tr>
      <w:tr w:rsidR="00B61CCD" w:rsidRPr="00C05E01" w14:paraId="3400C91F" w14:textId="77777777" w:rsidTr="000C1B46">
        <w:trPr>
          <w:trHeight w:val="3933"/>
        </w:trPr>
        <w:tc>
          <w:tcPr>
            <w:tcW w:w="8984" w:type="dxa"/>
            <w:tcBorders>
              <w:top w:val="single" w:sz="12" w:space="0" w:color="auto"/>
              <w:bottom w:val="single" w:sz="12" w:space="0" w:color="auto"/>
            </w:tcBorders>
          </w:tcPr>
          <w:p w14:paraId="0DAA2633" w14:textId="77777777" w:rsidR="00B61CCD" w:rsidRDefault="00B61CCD" w:rsidP="000C1B46">
            <w:pPr>
              <w:spacing w:line="260" w:lineRule="exact"/>
              <w:ind w:rightChars="50" w:right="113"/>
              <w:rPr>
                <w:rFonts w:ascii="ＭＳ 明朝" w:hAnsi="ＭＳ 明朝"/>
                <w:sz w:val="20"/>
                <w:szCs w:val="20"/>
              </w:rPr>
            </w:pPr>
          </w:p>
          <w:p w14:paraId="5388276D" w14:textId="77777777" w:rsidR="00B61CCD" w:rsidRDefault="00B61CCD" w:rsidP="000C1B46">
            <w:pPr>
              <w:spacing w:line="260" w:lineRule="exact"/>
              <w:ind w:rightChars="50" w:right="113"/>
              <w:rPr>
                <w:rFonts w:ascii="ＭＳ 明朝" w:hAnsi="ＭＳ 明朝"/>
                <w:sz w:val="20"/>
                <w:szCs w:val="20"/>
              </w:rPr>
            </w:pPr>
            <w:r>
              <w:rPr>
                <w:rFonts w:ascii="ＭＳ 明朝" w:hAnsi="ＭＳ 明朝" w:hint="eastAsia"/>
                <w:sz w:val="20"/>
                <w:szCs w:val="20"/>
              </w:rPr>
              <w:t>【補助対象設備を導入する施設の地方公共団体の業務継続計画の策定状況と機能】</w:t>
            </w:r>
          </w:p>
          <w:p w14:paraId="295D6394" w14:textId="77777777" w:rsidR="00B61CCD" w:rsidRDefault="00B61CCD" w:rsidP="000C1B46">
            <w:pPr>
              <w:spacing w:line="260" w:lineRule="exact"/>
              <w:ind w:leftChars="150" w:left="340" w:rightChars="50" w:right="113" w:firstLineChars="100" w:firstLine="187"/>
              <w:rPr>
                <w:rFonts w:ascii="ＭＳ 明朝" w:hAnsi="ＭＳ 明朝"/>
                <w:sz w:val="20"/>
                <w:szCs w:val="20"/>
              </w:rPr>
            </w:pPr>
            <w:r>
              <w:rPr>
                <w:rFonts w:ascii="ＭＳ 明朝" w:hAnsi="ＭＳ 明朝" w:hint="eastAsia"/>
                <w:sz w:val="20"/>
                <w:szCs w:val="20"/>
              </w:rPr>
              <w:t>業務継続計画の策定状況（該当する場合、チェック欄にレ点でチェックを入れること。）</w:t>
            </w:r>
          </w:p>
          <w:p w14:paraId="7EC1FC94" w14:textId="77777777" w:rsidR="00B61CCD" w:rsidRDefault="00B61CCD" w:rsidP="000C1B46">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業務継続計画で対象施設が既に位置づけている</w:t>
            </w:r>
          </w:p>
          <w:p w14:paraId="7303B578" w14:textId="77777777" w:rsidR="00B61CCD" w:rsidRDefault="00B61CCD" w:rsidP="000C1B46">
            <w:pPr>
              <w:spacing w:line="260" w:lineRule="exact"/>
              <w:ind w:leftChars="250" w:left="567" w:rightChars="50" w:right="113"/>
              <w:rPr>
                <w:rFonts w:ascii="ＭＳ 明朝" w:hAnsi="ＭＳ 明朝"/>
                <w:sz w:val="20"/>
                <w:szCs w:val="20"/>
              </w:rPr>
            </w:pPr>
            <w:r>
              <w:rPr>
                <w:rFonts w:ascii="ＭＳ 明朝" w:hAnsi="ＭＳ 明朝" w:hint="eastAsia"/>
                <w:sz w:val="20"/>
                <w:szCs w:val="20"/>
              </w:rPr>
              <w:t xml:space="preserve">　（具体的な計画・文書等の名称：　　　　）※根拠となる資料を添付すること</w:t>
            </w:r>
          </w:p>
          <w:p w14:paraId="7055B899" w14:textId="77777777" w:rsidR="00B61CCD" w:rsidRDefault="00B61CCD" w:rsidP="000C1B46">
            <w:pPr>
              <w:spacing w:line="260" w:lineRule="exact"/>
              <w:ind w:leftChars="250" w:left="567" w:rightChars="50" w:right="113"/>
              <w:rPr>
                <w:rFonts w:ascii="ＭＳ 明朝" w:hAnsi="ＭＳ 明朝"/>
                <w:sz w:val="20"/>
                <w:szCs w:val="20"/>
              </w:rPr>
            </w:pPr>
          </w:p>
          <w:p w14:paraId="2397B71A" w14:textId="77777777" w:rsidR="00B61CCD" w:rsidRDefault="00B61CCD" w:rsidP="000C1B46">
            <w:pPr>
              <w:spacing w:line="260" w:lineRule="exact"/>
              <w:ind w:leftChars="250" w:left="856" w:rightChars="50" w:right="113" w:hangingChars="155" w:hanging="289"/>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業務継続計画で対象施設が位置</w:t>
            </w:r>
            <w:r w:rsidR="00F75791">
              <w:rPr>
                <w:rFonts w:ascii="ＭＳ 明朝" w:hAnsi="ＭＳ 明朝" w:hint="eastAsia"/>
                <w:sz w:val="20"/>
                <w:szCs w:val="20"/>
              </w:rPr>
              <w:t>づ</w:t>
            </w:r>
            <w:r>
              <w:rPr>
                <w:rFonts w:ascii="ＭＳ 明朝" w:hAnsi="ＭＳ 明朝" w:hint="eastAsia"/>
                <w:sz w:val="20"/>
                <w:szCs w:val="20"/>
              </w:rPr>
              <w:t>けられる予定である</w:t>
            </w:r>
            <w:r>
              <w:rPr>
                <w:rFonts w:ascii="ＭＳ 明朝" w:hAnsi="ＭＳ 明朝" w:hint="eastAsia"/>
                <w:sz w:val="20"/>
                <w:szCs w:val="20"/>
              </w:rPr>
              <w:br/>
              <w:t>（位置づけ予定時期：令和　年　月）</w:t>
            </w:r>
          </w:p>
          <w:p w14:paraId="0E581B1E" w14:textId="77777777" w:rsidR="00B61CCD" w:rsidRDefault="00B61CCD" w:rsidP="000C1B46">
            <w:pPr>
              <w:spacing w:line="260" w:lineRule="exact"/>
              <w:ind w:leftChars="250" w:left="567" w:rightChars="50" w:right="113"/>
              <w:rPr>
                <w:rFonts w:ascii="ＭＳ 明朝" w:hAnsi="ＭＳ 明朝"/>
                <w:sz w:val="20"/>
                <w:szCs w:val="20"/>
              </w:rPr>
            </w:pPr>
          </w:p>
          <w:p w14:paraId="651509FD" w14:textId="77777777" w:rsidR="00B61CCD" w:rsidRDefault="00B61CCD" w:rsidP="000C1B46">
            <w:pPr>
              <w:spacing w:line="260" w:lineRule="exact"/>
              <w:ind w:leftChars="250" w:left="567" w:rightChars="50" w:right="113"/>
              <w:rPr>
                <w:rFonts w:ascii="ＭＳ 明朝" w:hAnsi="ＭＳ 明朝"/>
                <w:sz w:val="20"/>
                <w:szCs w:val="20"/>
              </w:rPr>
            </w:pPr>
            <w:r>
              <w:rPr>
                <w:rFonts w:ascii="ＭＳ 明朝" w:hAnsi="ＭＳ 明朝" w:hint="eastAsia"/>
                <w:sz w:val="20"/>
                <w:szCs w:val="20"/>
              </w:rPr>
              <w:t>（下記の中で、あらかじめ定めた機能についてチェックを入れること。）</w:t>
            </w:r>
          </w:p>
          <w:p w14:paraId="732D22AC" w14:textId="77777777" w:rsidR="00B61CCD" w:rsidRDefault="00B61CCD" w:rsidP="000C1B46">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本庁舎が使用できなくなった場合の代替庁舎</w:t>
            </w:r>
            <w:r>
              <w:rPr>
                <w:rFonts w:ascii="ＭＳ 明朝" w:hAnsi="ＭＳ 明朝" w:hint="eastAsia"/>
                <w:sz w:val="20"/>
                <w:szCs w:val="20"/>
              </w:rPr>
              <w:br/>
            </w:r>
            <w:r>
              <w:rPr>
                <w:rFonts w:ascii="ＭＳ ゴシック" w:eastAsia="ＭＳ ゴシック" w:hAnsi="ＭＳ ゴシック" w:hint="eastAsia"/>
                <w:sz w:val="20"/>
                <w:szCs w:val="20"/>
              </w:rPr>
              <w:t>☐</w:t>
            </w:r>
            <w:r>
              <w:rPr>
                <w:rFonts w:ascii="ＭＳ 明朝" w:hAnsi="ＭＳ 明朝" w:hint="eastAsia"/>
                <w:sz w:val="20"/>
                <w:szCs w:val="20"/>
              </w:rPr>
              <w:t>電気、水、食料等の確保</w:t>
            </w:r>
          </w:p>
          <w:p w14:paraId="259812AD" w14:textId="77777777" w:rsidR="00B61CCD" w:rsidRDefault="00B61CCD" w:rsidP="000C1B46">
            <w:pPr>
              <w:spacing w:line="260" w:lineRule="exact"/>
              <w:ind w:rightChars="50" w:right="113"/>
              <w:rPr>
                <w:rFonts w:ascii="ＭＳ 明朝" w:hAnsi="ＭＳ 明朝"/>
                <w:sz w:val="20"/>
                <w:szCs w:val="20"/>
              </w:rPr>
            </w:pPr>
            <w:r>
              <w:rPr>
                <w:rFonts w:ascii="ＭＳ 明朝" w:hAnsi="ＭＳ 明朝" w:hint="eastAsia"/>
                <w:sz w:val="20"/>
                <w:szCs w:val="20"/>
              </w:rPr>
              <w:t xml:space="preserve">　　　</w:t>
            </w:r>
            <w:r>
              <w:rPr>
                <w:rFonts w:ascii="ＭＳ ゴシック" w:eastAsia="ＭＳ ゴシック" w:hAnsi="ＭＳ ゴシック" w:hint="eastAsia"/>
                <w:sz w:val="20"/>
                <w:szCs w:val="20"/>
              </w:rPr>
              <w:t>☐</w:t>
            </w:r>
            <w:r>
              <w:rPr>
                <w:rFonts w:ascii="ＭＳ 明朝" w:hAnsi="ＭＳ 明朝" w:hint="eastAsia"/>
                <w:sz w:val="20"/>
                <w:szCs w:val="20"/>
              </w:rPr>
              <w:t>非常時優先業務</w:t>
            </w:r>
          </w:p>
          <w:p w14:paraId="561149CB" w14:textId="77777777" w:rsidR="00B61CCD" w:rsidRDefault="00B61CCD" w:rsidP="000C1B46">
            <w:pPr>
              <w:spacing w:line="260" w:lineRule="exact"/>
              <w:ind w:rightChars="50" w:right="113" w:firstLineChars="300" w:firstLine="560"/>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その他（　　　　　　　　）</w:t>
            </w:r>
          </w:p>
          <w:p w14:paraId="7048CD81" w14:textId="77777777" w:rsidR="00B61CCD" w:rsidRPr="00615B73" w:rsidRDefault="00B61CCD" w:rsidP="000C1B46">
            <w:pPr>
              <w:spacing w:before="240" w:line="260" w:lineRule="exact"/>
              <w:ind w:left="17" w:right="-23"/>
              <w:rPr>
                <w:rFonts w:ascii="ＭＳ 明朝" w:hAnsi="ＭＳ 明朝" w:cs="ＭＳ 明朝"/>
                <w:w w:val="103"/>
                <w:sz w:val="20"/>
                <w:szCs w:val="20"/>
              </w:rPr>
            </w:pPr>
          </w:p>
        </w:tc>
      </w:tr>
      <w:tr w:rsidR="00B61CCD" w:rsidRPr="00C05E01" w14:paraId="06702363" w14:textId="77777777" w:rsidTr="000C1B46">
        <w:trPr>
          <w:trHeight w:val="2190"/>
        </w:trPr>
        <w:tc>
          <w:tcPr>
            <w:tcW w:w="8984" w:type="dxa"/>
            <w:tcBorders>
              <w:top w:val="single" w:sz="12" w:space="0" w:color="auto"/>
              <w:bottom w:val="single" w:sz="12" w:space="0" w:color="auto"/>
            </w:tcBorders>
          </w:tcPr>
          <w:p w14:paraId="1D307C76" w14:textId="77777777" w:rsidR="00B61CCD" w:rsidRPr="00B33246" w:rsidRDefault="00B61CCD" w:rsidP="000C1B46">
            <w:pPr>
              <w:spacing w:before="240" w:line="260" w:lineRule="exact"/>
              <w:ind w:leftChars="4" w:left="300" w:rightChars="50" w:right="113" w:hangingChars="156" w:hanging="291"/>
              <w:rPr>
                <w:rFonts w:ascii="ＭＳ 明朝" w:hAnsi="ＭＳ 明朝"/>
                <w:sz w:val="20"/>
                <w:szCs w:val="20"/>
              </w:rPr>
            </w:pPr>
            <w:r w:rsidRPr="00B33246">
              <w:rPr>
                <w:rFonts w:ascii="ＭＳ 明朝" w:hAnsi="ＭＳ 明朝" w:hint="eastAsia"/>
                <w:sz w:val="20"/>
                <w:szCs w:val="20"/>
              </w:rPr>
              <w:t>【</w:t>
            </w:r>
            <w:r w:rsidRPr="00B85C8C">
              <w:rPr>
                <w:rFonts w:ascii="ＭＳ 明朝" w:hAnsi="ＭＳ 明朝" w:hint="eastAsia"/>
                <w:sz w:val="20"/>
                <w:szCs w:val="20"/>
              </w:rPr>
              <w:t>補助対象設備を導入する施設</w:t>
            </w:r>
            <w:r>
              <w:rPr>
                <w:rFonts w:ascii="ＭＳ 明朝" w:hAnsi="ＭＳ 明朝" w:hint="eastAsia"/>
                <w:sz w:val="20"/>
                <w:szCs w:val="20"/>
              </w:rPr>
              <w:t>の</w:t>
            </w:r>
            <w:r w:rsidRPr="00B33246">
              <w:rPr>
                <w:rFonts w:ascii="ＭＳ 明朝" w:hAnsi="ＭＳ 明朝" w:hint="eastAsia"/>
                <w:sz w:val="20"/>
                <w:szCs w:val="20"/>
              </w:rPr>
              <w:t>耐震性の有無</w:t>
            </w:r>
            <w:r>
              <w:rPr>
                <w:rFonts w:ascii="ＭＳ 明朝" w:hAnsi="ＭＳ 明朝" w:hint="eastAsia"/>
                <w:sz w:val="20"/>
                <w:szCs w:val="20"/>
              </w:rPr>
              <w:t>について</w:t>
            </w:r>
            <w:r w:rsidRPr="00B33246">
              <w:rPr>
                <w:rFonts w:ascii="ＭＳ 明朝" w:hAnsi="ＭＳ 明朝" w:hint="eastAsia"/>
                <w:sz w:val="20"/>
                <w:szCs w:val="20"/>
              </w:rPr>
              <w:t>】</w:t>
            </w:r>
            <w:r>
              <w:rPr>
                <w:rFonts w:ascii="ＭＳ 明朝" w:hAnsi="ＭＳ 明朝"/>
                <w:sz w:val="20"/>
                <w:szCs w:val="20"/>
              </w:rPr>
              <w:br/>
            </w:r>
            <w:r w:rsidRPr="00B33246">
              <w:rPr>
                <w:rFonts w:ascii="ＭＳ 明朝" w:hAnsi="ＭＳ 明朝" w:hint="eastAsia"/>
                <w:sz w:val="20"/>
                <w:szCs w:val="20"/>
              </w:rPr>
              <w:t>（該当するチェック欄にレ点でチェックを入れ</w:t>
            </w:r>
            <w:r>
              <w:rPr>
                <w:rFonts w:ascii="ＭＳ 明朝" w:hAnsi="ＭＳ 明朝" w:hint="eastAsia"/>
                <w:sz w:val="20"/>
                <w:szCs w:val="20"/>
              </w:rPr>
              <w:t>、</w:t>
            </w:r>
            <w:r w:rsidRPr="00CD6F4E">
              <w:rPr>
                <w:rFonts w:ascii="ＭＳ 明朝" w:hAnsi="ＭＳ 明朝" w:hint="eastAsia"/>
                <w:sz w:val="20"/>
                <w:szCs w:val="20"/>
              </w:rPr>
              <w:t>根拠となる資料を添付すること</w:t>
            </w:r>
            <w:r w:rsidRPr="00B33246">
              <w:rPr>
                <w:rFonts w:ascii="ＭＳ 明朝" w:hAnsi="ＭＳ 明朝" w:hint="eastAsia"/>
                <w:sz w:val="20"/>
                <w:szCs w:val="20"/>
              </w:rPr>
              <w:t>）</w:t>
            </w:r>
          </w:p>
          <w:p w14:paraId="6823784E" w14:textId="77777777" w:rsidR="00B61CCD" w:rsidRDefault="00B61CCD" w:rsidP="000C1B46">
            <w:pPr>
              <w:spacing w:line="260" w:lineRule="exact"/>
              <w:ind w:leftChars="150" w:left="713" w:rightChars="50" w:right="113" w:hangingChars="200" w:hanging="373"/>
              <w:rPr>
                <w:rFonts w:ascii="ＭＳ 明朝" w:hAnsi="ＭＳ 明朝"/>
                <w:sz w:val="20"/>
                <w:szCs w:val="20"/>
              </w:rPr>
            </w:pPr>
            <w:r w:rsidRPr="00EE5B35">
              <w:rPr>
                <w:rFonts w:ascii="ＭＳ 明朝" w:hAnsi="ＭＳ 明朝" w:hint="eastAsia"/>
                <w:sz w:val="20"/>
                <w:szCs w:val="20"/>
              </w:rPr>
              <w:t>☐</w:t>
            </w:r>
            <w:r w:rsidRPr="00B33246">
              <w:rPr>
                <w:rFonts w:ascii="ＭＳ 明朝" w:hAnsi="ＭＳ 明朝" w:hint="eastAsia"/>
                <w:sz w:val="20"/>
                <w:szCs w:val="20"/>
              </w:rPr>
              <w:t>昭和56年6月1日以降の建築確認を得て建築された</w:t>
            </w:r>
            <w:r>
              <w:rPr>
                <w:rFonts w:ascii="ＭＳ 明朝" w:hAnsi="ＭＳ 明朝" w:hint="eastAsia"/>
                <w:sz w:val="20"/>
                <w:szCs w:val="20"/>
              </w:rPr>
              <w:t>又は建築される</w:t>
            </w:r>
            <w:r w:rsidRPr="00B33246">
              <w:rPr>
                <w:rFonts w:ascii="ＭＳ 明朝" w:hAnsi="ＭＳ 明朝" w:hint="eastAsia"/>
                <w:sz w:val="20"/>
                <w:szCs w:val="20"/>
              </w:rPr>
              <w:t>建築物</w:t>
            </w:r>
            <w:r>
              <w:rPr>
                <w:rFonts w:ascii="ＭＳ 明朝" w:hAnsi="ＭＳ 明朝"/>
                <w:sz w:val="20"/>
                <w:szCs w:val="20"/>
              </w:rPr>
              <w:br/>
            </w:r>
            <w:r>
              <w:rPr>
                <w:rFonts w:ascii="ＭＳ 明朝" w:hAnsi="ＭＳ 明朝" w:hint="eastAsia"/>
                <w:sz w:val="20"/>
                <w:szCs w:val="20"/>
              </w:rPr>
              <w:t>（建築確認年月日：　年　月　日）</w:t>
            </w:r>
          </w:p>
          <w:p w14:paraId="33CB4671" w14:textId="77777777" w:rsidR="00B61CCD" w:rsidRDefault="00B61CCD" w:rsidP="000C1B46">
            <w:pPr>
              <w:spacing w:line="260" w:lineRule="exact"/>
              <w:ind w:leftChars="150" w:left="715" w:rightChars="50" w:right="113" w:hangingChars="201" w:hanging="375"/>
              <w:rPr>
                <w:rFonts w:ascii="ＭＳ 明朝" w:hAnsi="ＭＳ 明朝"/>
                <w:sz w:val="20"/>
                <w:szCs w:val="20"/>
              </w:rPr>
            </w:pPr>
            <w:r w:rsidRPr="00EE5B35">
              <w:rPr>
                <w:rFonts w:ascii="ＭＳ 明朝" w:hAnsi="ＭＳ 明朝" w:hint="eastAsia"/>
                <w:sz w:val="20"/>
                <w:szCs w:val="20"/>
              </w:rPr>
              <w:t>☐</w:t>
            </w:r>
            <w:r w:rsidRPr="00B33246">
              <w:rPr>
                <w:rFonts w:ascii="ＭＳ 明朝" w:hAnsi="ＭＳ 明朝" w:hint="eastAsia"/>
                <w:sz w:val="20"/>
                <w:szCs w:val="20"/>
              </w:rPr>
              <w:t>昭和56年5月31日以前の建築確認を得て建築された建築物のうち、耐震診断の結果「耐震性を有する」診断された建築物</w:t>
            </w:r>
            <w:r>
              <w:rPr>
                <w:rFonts w:ascii="ＭＳ 明朝" w:hAnsi="ＭＳ 明朝"/>
                <w:sz w:val="20"/>
                <w:szCs w:val="20"/>
              </w:rPr>
              <w:br/>
            </w:r>
            <w:r w:rsidRPr="00F803B2">
              <w:rPr>
                <w:rFonts w:ascii="ＭＳ 明朝" w:hAnsi="ＭＳ 明朝" w:hint="eastAsia"/>
                <w:sz w:val="20"/>
                <w:szCs w:val="20"/>
              </w:rPr>
              <w:t>（建築確認年月日：　年　月　日）</w:t>
            </w:r>
            <w:r w:rsidRPr="004F2993">
              <w:rPr>
                <w:rFonts w:ascii="ＭＳ 明朝" w:hAnsi="ＭＳ 明朝" w:hint="eastAsia"/>
                <w:sz w:val="20"/>
                <w:szCs w:val="20"/>
              </w:rPr>
              <w:t>※耐震診断結果</w:t>
            </w:r>
            <w:r>
              <w:rPr>
                <w:rFonts w:ascii="ＭＳ 明朝" w:hAnsi="ＭＳ 明朝" w:hint="eastAsia"/>
                <w:sz w:val="20"/>
                <w:szCs w:val="20"/>
              </w:rPr>
              <w:t>が分かる書類</w:t>
            </w:r>
            <w:r w:rsidRPr="004F2993">
              <w:rPr>
                <w:rFonts w:ascii="ＭＳ 明朝" w:hAnsi="ＭＳ 明朝" w:hint="eastAsia"/>
                <w:sz w:val="20"/>
                <w:szCs w:val="20"/>
              </w:rPr>
              <w:t>を添付すること</w:t>
            </w:r>
          </w:p>
          <w:p w14:paraId="185A2B6E" w14:textId="77777777" w:rsidR="00B61CCD" w:rsidRDefault="00B61CCD" w:rsidP="000C1B46">
            <w:pPr>
              <w:spacing w:line="260" w:lineRule="exact"/>
              <w:ind w:leftChars="150" w:left="527" w:rightChars="50" w:right="113" w:hangingChars="100" w:hanging="187"/>
              <w:rPr>
                <w:rFonts w:ascii="ＭＳ 明朝" w:hAnsi="ＭＳ 明朝"/>
                <w:sz w:val="20"/>
                <w:szCs w:val="20"/>
              </w:rPr>
            </w:pPr>
            <w:r w:rsidRPr="00EE5B35">
              <w:rPr>
                <w:rFonts w:ascii="ＭＳ 明朝" w:hAnsi="ＭＳ 明朝" w:hint="eastAsia"/>
                <w:sz w:val="20"/>
                <w:szCs w:val="20"/>
              </w:rPr>
              <w:t>☐</w:t>
            </w:r>
            <w:r w:rsidRPr="00B33246">
              <w:rPr>
                <w:rFonts w:ascii="ＭＳ 明朝" w:hAnsi="ＭＳ 明朝" w:hint="eastAsia"/>
                <w:sz w:val="20"/>
                <w:szCs w:val="20"/>
              </w:rPr>
              <w:t>耐震改修整備を実施した建築物</w:t>
            </w:r>
            <w:r>
              <w:rPr>
                <w:rFonts w:ascii="ＭＳ 明朝" w:hAnsi="ＭＳ 明朝" w:hint="eastAsia"/>
                <w:sz w:val="20"/>
                <w:szCs w:val="20"/>
              </w:rPr>
              <w:t>（</w:t>
            </w:r>
            <w:r w:rsidRPr="005233F0">
              <w:rPr>
                <w:rFonts w:ascii="ＭＳ 明朝" w:hAnsi="ＭＳ 明朝" w:hint="eastAsia"/>
                <w:sz w:val="20"/>
                <w:szCs w:val="20"/>
              </w:rPr>
              <w:t>耐震改修</w:t>
            </w:r>
            <w:r>
              <w:rPr>
                <w:rFonts w:ascii="ＭＳ 明朝" w:hAnsi="ＭＳ 明朝" w:hint="eastAsia"/>
                <w:sz w:val="20"/>
                <w:szCs w:val="20"/>
              </w:rPr>
              <w:t>完了</w:t>
            </w:r>
            <w:r w:rsidRPr="005233F0">
              <w:rPr>
                <w:rFonts w:ascii="ＭＳ 明朝" w:hAnsi="ＭＳ 明朝" w:hint="eastAsia"/>
                <w:sz w:val="20"/>
                <w:szCs w:val="20"/>
              </w:rPr>
              <w:t>年月日：　年　月　日</w:t>
            </w:r>
            <w:r>
              <w:rPr>
                <w:rFonts w:ascii="ＭＳ 明朝" w:hAnsi="ＭＳ 明朝" w:hint="eastAsia"/>
                <w:sz w:val="20"/>
                <w:szCs w:val="20"/>
              </w:rPr>
              <w:t>）</w:t>
            </w:r>
          </w:p>
          <w:p w14:paraId="5640CE49" w14:textId="77777777" w:rsidR="00B61CCD" w:rsidRDefault="00B61CCD" w:rsidP="000C1B46">
            <w:pPr>
              <w:spacing w:line="260" w:lineRule="exact"/>
              <w:ind w:leftChars="350" w:left="981" w:rightChars="50" w:right="113" w:hangingChars="100" w:hanging="187"/>
              <w:rPr>
                <w:rFonts w:ascii="ＭＳ 明朝" w:hAnsi="ＭＳ 明朝"/>
                <w:sz w:val="20"/>
                <w:szCs w:val="20"/>
              </w:rPr>
            </w:pPr>
            <w:r w:rsidRPr="003A27E2">
              <w:rPr>
                <w:rFonts w:ascii="ＭＳ 明朝" w:hAnsi="ＭＳ 明朝" w:hint="eastAsia"/>
                <w:sz w:val="20"/>
                <w:szCs w:val="20"/>
              </w:rPr>
              <w:t>※耐震診断結果が分かる書類を添付すること</w:t>
            </w:r>
          </w:p>
          <w:p w14:paraId="0F36B09F" w14:textId="77777777" w:rsidR="00B61CCD" w:rsidRDefault="00B61CCD" w:rsidP="000C1B46">
            <w:pPr>
              <w:spacing w:line="260" w:lineRule="exact"/>
              <w:ind w:leftChars="150" w:left="527" w:rightChars="50" w:right="113" w:hangingChars="100" w:hanging="187"/>
              <w:rPr>
                <w:rFonts w:ascii="ＭＳ 明朝" w:hAnsi="ＭＳ 明朝"/>
                <w:sz w:val="20"/>
                <w:szCs w:val="20"/>
              </w:rPr>
            </w:pPr>
            <w:r>
              <w:rPr>
                <w:rFonts w:ascii="ＭＳ ゴシック" w:eastAsia="ＭＳ ゴシック" w:hAnsi="ＭＳ ゴシック" w:hint="eastAsia"/>
                <w:sz w:val="20"/>
                <w:szCs w:val="20"/>
              </w:rPr>
              <w:t>☐</w:t>
            </w:r>
            <w:r w:rsidRPr="00337DF9">
              <w:rPr>
                <w:rFonts w:ascii="ＭＳ 明朝" w:hAnsi="ＭＳ 明朝" w:hint="eastAsia"/>
                <w:sz w:val="20"/>
                <w:szCs w:val="20"/>
              </w:rPr>
              <w:t>事業完了までに耐震改修整備が完了する建築物</w:t>
            </w:r>
            <w:r w:rsidRPr="00011D7D">
              <w:rPr>
                <w:rFonts w:ascii="ＭＳ 明朝" w:hAnsi="ＭＳ 明朝" w:hint="eastAsia"/>
                <w:sz w:val="20"/>
                <w:szCs w:val="20"/>
              </w:rPr>
              <w:t>（耐震改修完了</w:t>
            </w:r>
            <w:r>
              <w:rPr>
                <w:rFonts w:ascii="ＭＳ 明朝" w:hAnsi="ＭＳ 明朝" w:hint="eastAsia"/>
                <w:sz w:val="20"/>
                <w:szCs w:val="20"/>
              </w:rPr>
              <w:t>予定</w:t>
            </w:r>
            <w:r w:rsidRPr="00011D7D">
              <w:rPr>
                <w:rFonts w:ascii="ＭＳ 明朝" w:hAnsi="ＭＳ 明朝" w:hint="eastAsia"/>
                <w:sz w:val="20"/>
                <w:szCs w:val="20"/>
              </w:rPr>
              <w:t>年月日：　年　月　日）</w:t>
            </w:r>
          </w:p>
          <w:p w14:paraId="40227F08" w14:textId="77777777" w:rsidR="00B61CCD" w:rsidRPr="00B33246" w:rsidRDefault="00B61CCD" w:rsidP="000C1B46">
            <w:pPr>
              <w:spacing w:line="260" w:lineRule="exact"/>
              <w:ind w:rightChars="50" w:right="113"/>
              <w:rPr>
                <w:rFonts w:ascii="ＭＳ 明朝" w:hAnsi="ＭＳ 明朝" w:cs="ＭＳ 明朝"/>
                <w:w w:val="103"/>
                <w:sz w:val="20"/>
                <w:szCs w:val="20"/>
              </w:rPr>
            </w:pPr>
          </w:p>
        </w:tc>
      </w:tr>
      <w:tr w:rsidR="00B61CCD" w:rsidRPr="00C05E01" w14:paraId="6C360FD6" w14:textId="77777777" w:rsidTr="000C1B46">
        <w:trPr>
          <w:trHeight w:val="1950"/>
        </w:trPr>
        <w:tc>
          <w:tcPr>
            <w:tcW w:w="8984" w:type="dxa"/>
            <w:tcBorders>
              <w:top w:val="single" w:sz="12" w:space="0" w:color="auto"/>
              <w:bottom w:val="single" w:sz="12" w:space="0" w:color="auto"/>
            </w:tcBorders>
          </w:tcPr>
          <w:p w14:paraId="170A3966" w14:textId="77777777" w:rsidR="00B61CCD" w:rsidRDefault="00B61CCD" w:rsidP="000C1B46">
            <w:pPr>
              <w:spacing w:before="240"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w:t>
            </w:r>
            <w:r w:rsidRPr="00BE305F">
              <w:rPr>
                <w:rFonts w:ascii="ＭＳ 明朝" w:hAnsi="ＭＳ 明朝" w:hint="eastAsia"/>
                <w:sz w:val="20"/>
                <w:szCs w:val="20"/>
              </w:rPr>
              <w:t>補助対象設備を導入する施設の</w:t>
            </w:r>
            <w:r w:rsidRPr="00B33246">
              <w:rPr>
                <w:rFonts w:ascii="ＭＳ 明朝" w:hAnsi="ＭＳ 明朝" w:hint="eastAsia"/>
                <w:sz w:val="20"/>
                <w:szCs w:val="20"/>
              </w:rPr>
              <w:t>地域特性について】</w:t>
            </w:r>
            <w:r>
              <w:rPr>
                <w:rFonts w:ascii="ＭＳ 明朝" w:hAnsi="ＭＳ 明朝"/>
                <w:sz w:val="20"/>
                <w:szCs w:val="20"/>
              </w:rPr>
              <w:br/>
            </w:r>
            <w:r w:rsidRPr="00B33246">
              <w:rPr>
                <w:rFonts w:ascii="ＭＳ 明朝" w:hAnsi="ＭＳ 明朝" w:hint="eastAsia"/>
                <w:sz w:val="20"/>
                <w:szCs w:val="20"/>
              </w:rPr>
              <w:t>（該当する</w:t>
            </w:r>
            <w:r>
              <w:rPr>
                <w:rFonts w:ascii="ＭＳ 明朝" w:hAnsi="ＭＳ 明朝" w:hint="eastAsia"/>
                <w:sz w:val="20"/>
                <w:szCs w:val="20"/>
              </w:rPr>
              <w:t>項目の</w:t>
            </w:r>
            <w:r w:rsidRPr="00B33246">
              <w:rPr>
                <w:rFonts w:ascii="ＭＳ 明朝" w:hAnsi="ＭＳ 明朝" w:hint="eastAsia"/>
                <w:sz w:val="20"/>
                <w:szCs w:val="20"/>
              </w:rPr>
              <w:t>チェック欄にレ点でチェックを入れること）</w:t>
            </w:r>
          </w:p>
          <w:p w14:paraId="7E48CCE0" w14:textId="77777777" w:rsidR="00B61CCD" w:rsidRDefault="00B61CCD" w:rsidP="000C1B46">
            <w:pPr>
              <w:spacing w:line="260" w:lineRule="exact"/>
              <w:ind w:leftChars="20" w:left="45" w:rightChars="50" w:right="113" w:firstLineChars="200" w:firstLine="373"/>
              <w:rPr>
                <w:rFonts w:ascii="ＭＳ 明朝" w:hAnsi="ＭＳ 明朝"/>
                <w:sz w:val="20"/>
                <w:szCs w:val="20"/>
              </w:rPr>
            </w:pPr>
            <w:r>
              <w:rPr>
                <w:rFonts w:ascii="ＭＳ 明朝" w:hAnsi="ＭＳ 明朝"/>
                <w:sz w:val="20"/>
                <w:szCs w:val="20"/>
              </w:rPr>
              <w:t>a</w:t>
            </w:r>
            <w:r>
              <w:rPr>
                <w:rFonts w:ascii="ＭＳ 明朝" w:hAnsi="ＭＳ 明朝" w:hint="eastAsia"/>
                <w:sz w:val="20"/>
                <w:szCs w:val="20"/>
              </w:rPr>
              <w:t xml:space="preserve">　土砂災害</w:t>
            </w:r>
          </w:p>
          <w:p w14:paraId="49E8B0E0" w14:textId="77777777" w:rsidR="00B61CCD" w:rsidRPr="00EF79D5" w:rsidRDefault="00B61CCD" w:rsidP="000C1B46">
            <w:pPr>
              <w:spacing w:line="260" w:lineRule="exact"/>
              <w:ind w:leftChars="20" w:left="45" w:rightChars="50" w:right="113" w:firstLineChars="300" w:firstLine="560"/>
              <w:rPr>
                <w:rFonts w:ascii="ＭＳ 明朝" w:hAnsi="ＭＳ 明朝"/>
                <w:sz w:val="20"/>
                <w:szCs w:val="20"/>
              </w:rPr>
            </w:pPr>
            <w:r>
              <w:rPr>
                <w:rFonts w:ascii="ＭＳ ゴシック" w:eastAsia="ＭＳ ゴシック" w:hAnsi="ＭＳ ゴシック" w:hint="eastAsia"/>
                <w:sz w:val="20"/>
                <w:szCs w:val="20"/>
              </w:rPr>
              <w:t>☐</w:t>
            </w:r>
            <w:r w:rsidRPr="00EF79D5">
              <w:rPr>
                <w:rFonts w:ascii="ＭＳ 明朝" w:hAnsi="ＭＳ 明朝" w:hint="eastAsia"/>
                <w:sz w:val="20"/>
                <w:szCs w:val="20"/>
              </w:rPr>
              <w:t>土砂災害</w:t>
            </w:r>
            <w:r w:rsidR="006B5BC4">
              <w:rPr>
                <w:rFonts w:ascii="ＭＳ 明朝" w:hAnsi="ＭＳ 明朝" w:hint="eastAsia"/>
                <w:sz w:val="20"/>
                <w:szCs w:val="20"/>
              </w:rPr>
              <w:t>警戒区域等</w:t>
            </w:r>
            <w:r w:rsidRPr="00EF79D5">
              <w:rPr>
                <w:rFonts w:ascii="ＭＳ 明朝" w:hAnsi="ＭＳ 明朝" w:hint="eastAsia"/>
                <w:sz w:val="20"/>
                <w:szCs w:val="20"/>
              </w:rPr>
              <w:t>でない</w:t>
            </w:r>
          </w:p>
          <w:p w14:paraId="7ED652D2" w14:textId="77777777" w:rsidR="00B61CCD" w:rsidRPr="00EF79D5" w:rsidRDefault="00B61CCD" w:rsidP="000C1B46">
            <w:pPr>
              <w:spacing w:line="260" w:lineRule="exact"/>
              <w:ind w:leftChars="20" w:left="45" w:rightChars="50" w:right="113" w:firstLineChars="200" w:firstLine="373"/>
              <w:rPr>
                <w:rFonts w:ascii="ＭＳ 明朝" w:hAnsi="ＭＳ 明朝"/>
                <w:sz w:val="20"/>
                <w:szCs w:val="20"/>
              </w:rPr>
            </w:pPr>
          </w:p>
          <w:p w14:paraId="7F342D22" w14:textId="77777777" w:rsidR="00B61CCD" w:rsidRPr="00EF79D5" w:rsidRDefault="00B61CCD" w:rsidP="000C1B46">
            <w:pPr>
              <w:spacing w:line="260" w:lineRule="exact"/>
              <w:ind w:leftChars="284" w:left="855" w:rightChars="50" w:right="113" w:hangingChars="113" w:hanging="211"/>
              <w:rPr>
                <w:rFonts w:ascii="ＭＳ 明朝" w:hAnsi="ＭＳ 明朝"/>
                <w:sz w:val="20"/>
                <w:szCs w:val="20"/>
              </w:rPr>
            </w:pPr>
            <w:r w:rsidRPr="00EF79D5">
              <w:rPr>
                <w:rFonts w:ascii="ＭＳ ゴシック" w:eastAsia="ＭＳ ゴシック" w:hAnsi="ＭＳ ゴシック" w:hint="eastAsia"/>
                <w:sz w:val="20"/>
                <w:szCs w:val="20"/>
              </w:rPr>
              <w:t>☐</w:t>
            </w:r>
            <w:r w:rsidRPr="00EF79D5">
              <w:rPr>
                <w:rFonts w:ascii="ＭＳ 明朝" w:hAnsi="ＭＳ 明朝" w:hint="eastAsia"/>
                <w:sz w:val="20"/>
                <w:szCs w:val="20"/>
              </w:rPr>
              <w:t>土砂災害</w:t>
            </w:r>
            <w:r w:rsidR="006B5BC4">
              <w:rPr>
                <w:rFonts w:ascii="ＭＳ 明朝" w:hAnsi="ＭＳ 明朝" w:hint="eastAsia"/>
                <w:sz w:val="20"/>
                <w:szCs w:val="20"/>
              </w:rPr>
              <w:t>警戒区域等</w:t>
            </w:r>
            <w:r w:rsidRPr="00EF79D5">
              <w:rPr>
                <w:rFonts w:ascii="ＭＳ 明朝" w:hAnsi="ＭＳ 明朝" w:hint="eastAsia"/>
                <w:sz w:val="20"/>
                <w:szCs w:val="20"/>
              </w:rPr>
              <w:t>だが、</w:t>
            </w:r>
            <w:r w:rsidRPr="004D1B16">
              <w:rPr>
                <w:rFonts w:ascii="ＭＳ 明朝" w:hAnsi="ＭＳ 明朝" w:hint="eastAsia"/>
                <w:sz w:val="20"/>
                <w:szCs w:val="20"/>
              </w:rPr>
              <w:t>土砂災害対策等により</w:t>
            </w:r>
            <w:r w:rsidR="008F4779">
              <w:rPr>
                <w:rFonts w:ascii="ＭＳ 明朝" w:hAnsi="ＭＳ 明朝" w:hint="eastAsia"/>
                <w:sz w:val="20"/>
                <w:szCs w:val="20"/>
              </w:rPr>
              <w:t>設備を稼働させるための措置</w:t>
            </w:r>
            <w:r w:rsidR="006B5BC4">
              <w:rPr>
                <w:rFonts w:ascii="ＭＳ 明朝" w:hAnsi="ＭＳ 明朝" w:hint="eastAsia"/>
                <w:sz w:val="20"/>
                <w:szCs w:val="20"/>
              </w:rPr>
              <w:t>を</w:t>
            </w:r>
            <w:r w:rsidR="008F4779">
              <w:rPr>
                <w:rFonts w:ascii="ＭＳ 明朝" w:hAnsi="ＭＳ 明朝" w:hint="eastAsia"/>
                <w:sz w:val="20"/>
                <w:szCs w:val="20"/>
              </w:rPr>
              <w:t>講じ</w:t>
            </w:r>
            <w:r w:rsidR="006B5BC4">
              <w:rPr>
                <w:rFonts w:ascii="ＭＳ 明朝" w:hAnsi="ＭＳ 明朝" w:hint="eastAsia"/>
                <w:sz w:val="20"/>
                <w:szCs w:val="20"/>
              </w:rPr>
              <w:t>る</w:t>
            </w:r>
          </w:p>
          <w:p w14:paraId="0FB47275" w14:textId="77777777" w:rsidR="00B61CCD" w:rsidRPr="00EF79D5" w:rsidRDefault="008F4779" w:rsidP="000C1B46">
            <w:pPr>
              <w:spacing w:line="260" w:lineRule="exact"/>
              <w:ind w:leftChars="484" w:left="1138" w:rightChars="50" w:right="113" w:hangingChars="22" w:hanging="41"/>
              <w:rPr>
                <w:rFonts w:ascii="ＭＳ 明朝" w:hAnsi="ＭＳ 明朝"/>
                <w:sz w:val="20"/>
                <w:szCs w:val="20"/>
              </w:rPr>
            </w:pPr>
            <w:r>
              <w:rPr>
                <w:rFonts w:ascii="ＭＳ 明朝" w:hAnsi="ＭＳ 明朝" w:hint="eastAsia"/>
                <w:sz w:val="20"/>
                <w:szCs w:val="20"/>
              </w:rPr>
              <w:t>土砂災害時にも設備を稼働させるための措置が講じる</w:t>
            </w:r>
            <w:r w:rsidR="00B61CCD" w:rsidRPr="0014789C">
              <w:rPr>
                <w:rFonts w:ascii="ＭＳ 明朝" w:hAnsi="ＭＳ 明朝" w:hint="eastAsia"/>
                <w:sz w:val="20"/>
                <w:szCs w:val="20"/>
              </w:rPr>
              <w:t>と判断できる</w:t>
            </w:r>
            <w:r w:rsidR="006B5BC4">
              <w:rPr>
                <w:rFonts w:ascii="ＭＳ 明朝" w:hAnsi="ＭＳ 明朝" w:hint="eastAsia"/>
                <w:sz w:val="20"/>
                <w:szCs w:val="20"/>
              </w:rPr>
              <w:t>根拠</w:t>
            </w:r>
            <w:r w:rsidR="00B61CCD">
              <w:rPr>
                <w:rFonts w:ascii="ＭＳ 明朝" w:hAnsi="ＭＳ 明朝"/>
                <w:sz w:val="20"/>
                <w:szCs w:val="20"/>
              </w:rPr>
              <w:br/>
            </w:r>
            <w:r w:rsidR="00B61CCD" w:rsidRPr="0014789C">
              <w:rPr>
                <w:rFonts w:ascii="ＭＳ 明朝" w:hAnsi="ＭＳ 明朝" w:hint="eastAsia"/>
                <w:sz w:val="20"/>
                <w:szCs w:val="20"/>
              </w:rPr>
              <w:t>（土砂災害対策を実施している場合は</w:t>
            </w:r>
            <w:r w:rsidR="00B61CCD">
              <w:rPr>
                <w:rFonts w:ascii="ＭＳ 明朝" w:hAnsi="ＭＳ 明朝" w:hint="eastAsia"/>
                <w:sz w:val="20"/>
                <w:szCs w:val="20"/>
              </w:rPr>
              <w:t>、</w:t>
            </w:r>
            <w:r w:rsidR="00B61CCD" w:rsidRPr="0014789C">
              <w:rPr>
                <w:rFonts w:ascii="ＭＳ 明朝" w:hAnsi="ＭＳ 明朝" w:hint="eastAsia"/>
                <w:sz w:val="20"/>
                <w:szCs w:val="20"/>
              </w:rPr>
              <w:t>その内容と実施時期）</w:t>
            </w:r>
            <w:r w:rsidR="00B61CCD" w:rsidRPr="00EF79D5">
              <w:rPr>
                <w:rFonts w:ascii="ＭＳ 明朝" w:hAnsi="ＭＳ 明朝" w:hint="eastAsia"/>
                <w:sz w:val="20"/>
                <w:szCs w:val="20"/>
              </w:rPr>
              <w:t>：</w:t>
            </w:r>
          </w:p>
          <w:p w14:paraId="1897A4C9" w14:textId="77777777" w:rsidR="00B61CCD" w:rsidRPr="00EF79D5" w:rsidRDefault="00B61CCD" w:rsidP="000C1B46">
            <w:pPr>
              <w:spacing w:line="260" w:lineRule="exact"/>
              <w:ind w:leftChars="1520" w:left="5875" w:rightChars="50" w:right="113" w:hangingChars="1300" w:hanging="2428"/>
              <w:rPr>
                <w:rFonts w:ascii="ＭＳ 明朝" w:hAnsi="ＭＳ 明朝"/>
                <w:sz w:val="20"/>
                <w:szCs w:val="20"/>
              </w:rPr>
            </w:pPr>
            <w:r w:rsidRPr="00EF79D5">
              <w:rPr>
                <w:rFonts w:ascii="ＭＳ 明朝" w:hAnsi="ＭＳ 明朝" w:hint="eastAsia"/>
                <w:sz w:val="20"/>
                <w:szCs w:val="20"/>
              </w:rPr>
              <w:t>※</w:t>
            </w:r>
            <w:r w:rsidR="008F4779">
              <w:rPr>
                <w:rFonts w:ascii="ＭＳ 明朝" w:hAnsi="ＭＳ 明朝" w:hint="eastAsia"/>
                <w:sz w:val="20"/>
                <w:szCs w:val="20"/>
              </w:rPr>
              <w:t>設備を稼働させるための措置が講じる</w:t>
            </w:r>
            <w:r w:rsidRPr="00E944DB">
              <w:rPr>
                <w:rFonts w:ascii="ＭＳ 明朝" w:hAnsi="ＭＳ 明朝" w:hint="eastAsia"/>
                <w:sz w:val="20"/>
                <w:szCs w:val="20"/>
              </w:rPr>
              <w:t>と判断できる</w:t>
            </w:r>
            <w:r w:rsidRPr="00EF79D5">
              <w:rPr>
                <w:rFonts w:ascii="ＭＳ 明朝" w:hAnsi="ＭＳ 明朝" w:hint="eastAsia"/>
                <w:sz w:val="20"/>
                <w:szCs w:val="20"/>
              </w:rPr>
              <w:t>資料を添付すること</w:t>
            </w:r>
          </w:p>
          <w:p w14:paraId="0C9961EE" w14:textId="77777777" w:rsidR="00B61CCD" w:rsidRDefault="00B61CCD" w:rsidP="000C1B46">
            <w:pPr>
              <w:spacing w:line="260" w:lineRule="exact"/>
              <w:ind w:leftChars="20" w:left="45" w:rightChars="50" w:right="113" w:firstLineChars="200" w:firstLine="373"/>
              <w:rPr>
                <w:rFonts w:ascii="ＭＳ 明朝" w:hAnsi="ＭＳ 明朝"/>
                <w:sz w:val="20"/>
                <w:szCs w:val="20"/>
              </w:rPr>
            </w:pPr>
          </w:p>
          <w:p w14:paraId="734E8FB2" w14:textId="77777777" w:rsidR="00B61CCD" w:rsidRDefault="00B61CCD" w:rsidP="000C1B46">
            <w:pPr>
              <w:spacing w:line="260" w:lineRule="exact"/>
              <w:ind w:leftChars="20" w:left="45" w:rightChars="50" w:right="113" w:firstLineChars="200" w:firstLine="373"/>
              <w:rPr>
                <w:rFonts w:ascii="ＭＳ 明朝" w:hAnsi="ＭＳ 明朝"/>
                <w:sz w:val="20"/>
                <w:szCs w:val="20"/>
              </w:rPr>
            </w:pPr>
            <w:r>
              <w:rPr>
                <w:rFonts w:ascii="ＭＳ 明朝" w:hAnsi="ＭＳ 明朝" w:hint="eastAsia"/>
                <w:sz w:val="20"/>
                <w:szCs w:val="20"/>
              </w:rPr>
              <w:t>b</w:t>
            </w:r>
            <w:r w:rsidRPr="002832B7">
              <w:rPr>
                <w:rFonts w:ascii="ＭＳ 明朝" w:hAnsi="ＭＳ 明朝"/>
                <w:sz w:val="20"/>
                <w:szCs w:val="20"/>
              </w:rPr>
              <w:t xml:space="preserve">　</w:t>
            </w:r>
            <w:r>
              <w:rPr>
                <w:rFonts w:ascii="ＭＳ 明朝" w:hAnsi="ＭＳ 明朝" w:hint="eastAsia"/>
                <w:sz w:val="20"/>
                <w:szCs w:val="20"/>
              </w:rPr>
              <w:t>浸水被害</w:t>
            </w:r>
          </w:p>
          <w:p w14:paraId="27EB8E43" w14:textId="77777777" w:rsidR="00B61CCD" w:rsidRDefault="00B61CCD" w:rsidP="000C1B46">
            <w:pPr>
              <w:spacing w:line="260" w:lineRule="exact"/>
              <w:ind w:leftChars="120" w:left="272" w:rightChars="50" w:right="113" w:firstLineChars="200" w:firstLine="373"/>
              <w:rPr>
                <w:rFonts w:ascii="ＭＳ 明朝" w:hAnsi="ＭＳ 明朝"/>
                <w:sz w:val="20"/>
                <w:szCs w:val="20"/>
              </w:rPr>
            </w:pPr>
            <w:r>
              <w:rPr>
                <w:rFonts w:ascii="ＭＳ ゴシック" w:eastAsia="ＭＳ ゴシック" w:hAnsi="ＭＳ ゴシック" w:hint="eastAsia"/>
                <w:sz w:val="20"/>
                <w:szCs w:val="20"/>
              </w:rPr>
              <w:t>☐</w:t>
            </w:r>
            <w:r w:rsidRPr="00277FB8">
              <w:rPr>
                <w:rFonts w:ascii="ＭＳ 明朝" w:hAnsi="ＭＳ 明朝" w:hint="eastAsia"/>
                <w:sz w:val="20"/>
                <w:szCs w:val="20"/>
              </w:rPr>
              <w:t>浸水被害危険性地域に想定される地域でない</w:t>
            </w:r>
          </w:p>
          <w:p w14:paraId="12BD57B7" w14:textId="77777777" w:rsidR="00B61CCD" w:rsidRPr="00EE5B35" w:rsidRDefault="00B61CCD" w:rsidP="000C1B46">
            <w:pPr>
              <w:spacing w:line="260" w:lineRule="exact"/>
              <w:ind w:leftChars="120" w:left="272" w:rightChars="50" w:right="113" w:firstLineChars="200" w:firstLine="373"/>
              <w:rPr>
                <w:rFonts w:ascii="ＭＳ 明朝" w:hAnsi="ＭＳ 明朝"/>
                <w:sz w:val="20"/>
                <w:szCs w:val="20"/>
              </w:rPr>
            </w:pPr>
          </w:p>
          <w:p w14:paraId="04DAC3E0" w14:textId="77777777" w:rsidR="00B61CCD" w:rsidRDefault="00B61CCD" w:rsidP="000C1B46">
            <w:pPr>
              <w:spacing w:line="260" w:lineRule="exact"/>
              <w:ind w:leftChars="120" w:left="272" w:rightChars="50" w:right="113" w:firstLineChars="200" w:firstLine="373"/>
              <w:rPr>
                <w:rFonts w:ascii="ＭＳ 明朝" w:hAnsi="ＭＳ 明朝"/>
                <w:sz w:val="20"/>
                <w:szCs w:val="20"/>
              </w:rPr>
            </w:pPr>
            <w:r>
              <w:rPr>
                <w:rFonts w:ascii="ＭＳ ゴシック" w:eastAsia="ＭＳ ゴシック" w:hAnsi="ＭＳ ゴシック" w:hint="eastAsia"/>
                <w:sz w:val="20"/>
                <w:szCs w:val="20"/>
              </w:rPr>
              <w:t>☐</w:t>
            </w:r>
            <w:r w:rsidRPr="00277FB8">
              <w:rPr>
                <w:rFonts w:ascii="ＭＳ 明朝" w:hAnsi="ＭＳ 明朝" w:hint="eastAsia"/>
                <w:sz w:val="20"/>
                <w:szCs w:val="20"/>
              </w:rPr>
              <w:t>浸水被害危険性地域に想定される</w:t>
            </w:r>
            <w:r>
              <w:rPr>
                <w:rFonts w:ascii="ＭＳ 明朝" w:hAnsi="ＭＳ 明朝" w:hint="eastAsia"/>
                <w:sz w:val="20"/>
                <w:szCs w:val="20"/>
              </w:rPr>
              <w:t>地域だが</w:t>
            </w:r>
            <w:r w:rsidRPr="00B33246">
              <w:rPr>
                <w:rFonts w:ascii="ＭＳ 明朝" w:hAnsi="ＭＳ 明朝" w:hint="eastAsia"/>
                <w:sz w:val="20"/>
                <w:szCs w:val="20"/>
              </w:rPr>
              <w:t>、浸水時にも設備を稼働させるための措置を講じる</w:t>
            </w:r>
          </w:p>
          <w:p w14:paraId="57992B49" w14:textId="77777777" w:rsidR="00B61CCD" w:rsidRDefault="00B61CCD" w:rsidP="000C1B46">
            <w:pPr>
              <w:spacing w:line="260" w:lineRule="exact"/>
              <w:ind w:leftChars="220" w:left="499" w:rightChars="50" w:right="113" w:firstLineChars="300" w:firstLine="560"/>
              <w:rPr>
                <w:rFonts w:ascii="ＭＳ 明朝" w:hAnsi="ＭＳ 明朝"/>
                <w:sz w:val="20"/>
                <w:szCs w:val="20"/>
              </w:rPr>
            </w:pPr>
            <w:r>
              <w:rPr>
                <w:rFonts w:ascii="ＭＳ 明朝" w:hAnsi="ＭＳ 明朝" w:hint="eastAsia"/>
                <w:sz w:val="20"/>
                <w:szCs w:val="20"/>
              </w:rPr>
              <w:t>想定される最大</w:t>
            </w:r>
            <w:r w:rsidRPr="00401CB3">
              <w:rPr>
                <w:rFonts w:ascii="ＭＳ 明朝" w:hAnsi="ＭＳ 明朝" w:hint="eastAsia"/>
                <w:sz w:val="20"/>
                <w:szCs w:val="20"/>
              </w:rPr>
              <w:t>浸水深</w:t>
            </w:r>
            <w:r>
              <w:rPr>
                <w:rFonts w:ascii="ＭＳ 明朝" w:hAnsi="ＭＳ 明朝" w:hint="eastAsia"/>
                <w:sz w:val="20"/>
                <w:szCs w:val="20"/>
              </w:rPr>
              <w:t>：　m</w:t>
            </w:r>
          </w:p>
          <w:p w14:paraId="2A1E713A" w14:textId="77777777" w:rsidR="00B61CCD" w:rsidRDefault="00B61CCD" w:rsidP="000C1B46">
            <w:pPr>
              <w:spacing w:line="260" w:lineRule="exact"/>
              <w:ind w:leftChars="220" w:left="499" w:rightChars="50" w:right="113" w:firstLineChars="300" w:firstLine="560"/>
              <w:rPr>
                <w:rFonts w:ascii="ＭＳ 明朝" w:hAnsi="ＭＳ 明朝"/>
                <w:sz w:val="20"/>
                <w:szCs w:val="20"/>
              </w:rPr>
            </w:pPr>
            <w:r w:rsidRPr="004E052C">
              <w:rPr>
                <w:rFonts w:ascii="ＭＳ 明朝" w:hAnsi="ＭＳ 明朝" w:hint="eastAsia"/>
                <w:sz w:val="20"/>
                <w:szCs w:val="20"/>
              </w:rPr>
              <w:t>補助対象設備</w:t>
            </w:r>
            <w:r>
              <w:rPr>
                <w:rFonts w:ascii="ＭＳ 明朝" w:hAnsi="ＭＳ 明朝" w:hint="eastAsia"/>
                <w:sz w:val="20"/>
                <w:szCs w:val="20"/>
              </w:rPr>
              <w:t>の設置予定場所：</w:t>
            </w:r>
          </w:p>
          <w:p w14:paraId="6CEA9283" w14:textId="77777777" w:rsidR="00B61CCD" w:rsidRDefault="00B61CCD" w:rsidP="009C2AAA">
            <w:pPr>
              <w:spacing w:line="260" w:lineRule="exact"/>
              <w:ind w:leftChars="220" w:left="499" w:rightChars="50" w:right="113" w:firstLineChars="300" w:firstLine="560"/>
              <w:rPr>
                <w:rFonts w:ascii="ＭＳ 明朝" w:hAnsi="ＭＳ 明朝"/>
                <w:sz w:val="20"/>
                <w:szCs w:val="20"/>
              </w:rPr>
            </w:pPr>
            <w:r w:rsidRPr="005E0413">
              <w:rPr>
                <w:rFonts w:ascii="ＭＳ 明朝" w:hAnsi="ＭＳ 明朝" w:hint="eastAsia"/>
                <w:sz w:val="20"/>
                <w:szCs w:val="20"/>
              </w:rPr>
              <w:t>浸水時にも設備を稼働させるための措置</w:t>
            </w:r>
            <w:r>
              <w:rPr>
                <w:rFonts w:ascii="ＭＳ 明朝" w:hAnsi="ＭＳ 明朝" w:hint="eastAsia"/>
                <w:sz w:val="20"/>
                <w:szCs w:val="20"/>
              </w:rPr>
              <w:t>：</w:t>
            </w:r>
          </w:p>
          <w:p w14:paraId="7E03A0A0" w14:textId="77777777" w:rsidR="00B61CCD" w:rsidRPr="00DE7439" w:rsidRDefault="003910EF" w:rsidP="003910EF">
            <w:pPr>
              <w:spacing w:line="260" w:lineRule="exact"/>
              <w:ind w:rightChars="50" w:right="113" w:firstLineChars="600" w:firstLine="760"/>
              <w:rPr>
                <w:rFonts w:ascii="ＭＳ 明朝" w:hAnsi="ＭＳ 明朝"/>
                <w:sz w:val="20"/>
                <w:szCs w:val="20"/>
              </w:rPr>
            </w:pPr>
            <w:r w:rsidRPr="003910EF">
              <w:rPr>
                <w:rFonts w:ascii="ＭＳ 明朝" w:hAnsi="ＭＳ 明朝" w:hint="eastAsia"/>
                <w:sz w:val="14"/>
                <w:szCs w:val="14"/>
              </w:rPr>
              <w:t>＊地方公共団体が作成するハザードマップを添付すること</w:t>
            </w:r>
          </w:p>
        </w:tc>
      </w:tr>
    </w:tbl>
    <w:p w14:paraId="710A6C5E" w14:textId="77777777" w:rsidR="00B61CCD" w:rsidRDefault="00B61CCD" w:rsidP="00B61CCD"/>
    <w:p w14:paraId="37EC3415" w14:textId="77777777" w:rsidR="00B61CCD" w:rsidRDefault="00B61CCD" w:rsidP="00B61CCD"/>
    <w:p w14:paraId="7B96CCB0" w14:textId="77777777" w:rsidR="00B61CCD" w:rsidRDefault="00B61CCD" w:rsidP="00B61CCD"/>
    <w:p w14:paraId="63376B94" w14:textId="77777777" w:rsidR="00B61CCD" w:rsidRDefault="00B61CCD" w:rsidP="00B61CCD"/>
    <w:p w14:paraId="6026FF7B" w14:textId="77777777" w:rsidR="00B61CCD" w:rsidRDefault="00B61CCD" w:rsidP="00B61CCD">
      <w:r w:rsidRPr="00A11067">
        <w:rPr>
          <w:rFonts w:hint="eastAsia"/>
        </w:rPr>
        <w:lastRenderedPageBreak/>
        <w:t>＜３．設備導入の区分＞</w:t>
      </w:r>
    </w:p>
    <w:tbl>
      <w:tblPr>
        <w:tblW w:w="8984" w:type="dxa"/>
        <w:tblInd w:w="103"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C05E01" w14:paraId="1C6DB0AA" w14:textId="77777777" w:rsidTr="000C1B46">
        <w:trPr>
          <w:trHeight w:val="356"/>
        </w:trPr>
        <w:tc>
          <w:tcPr>
            <w:tcW w:w="8984" w:type="dxa"/>
          </w:tcPr>
          <w:p w14:paraId="5323EF0B" w14:textId="77777777" w:rsidR="00B61CCD" w:rsidRPr="001C1C56" w:rsidRDefault="00B61CCD" w:rsidP="000C1B46">
            <w:pPr>
              <w:spacing w:before="240" w:line="260" w:lineRule="exact"/>
              <w:ind w:leftChars="65" w:left="289" w:right="159" w:hangingChars="74" w:hanging="142"/>
              <w:rPr>
                <w:rFonts w:ascii="ＭＳ 明朝" w:hAnsi="ＭＳ 明朝" w:cs="ＭＳ Ｐ明朝"/>
                <w:w w:val="103"/>
                <w:sz w:val="20"/>
                <w:szCs w:val="20"/>
              </w:rPr>
            </w:pPr>
            <w:r w:rsidRPr="001C1C56">
              <w:rPr>
                <w:rFonts w:ascii="ＭＳ 明朝" w:hAnsi="ＭＳ 明朝" w:cs="ＭＳ Ｐ明朝" w:hint="eastAsia"/>
                <w:w w:val="103"/>
                <w:sz w:val="20"/>
                <w:szCs w:val="20"/>
              </w:rPr>
              <w:t>（本事業に</w:t>
            </w:r>
            <w:r>
              <w:rPr>
                <w:rFonts w:ascii="ＭＳ 明朝" w:hAnsi="ＭＳ 明朝" w:cs="ＭＳ Ｐ明朝" w:hint="eastAsia"/>
                <w:w w:val="103"/>
                <w:sz w:val="20"/>
                <w:szCs w:val="20"/>
              </w:rPr>
              <w:t>導入</w:t>
            </w:r>
            <w:r w:rsidRPr="001C1C56">
              <w:rPr>
                <w:rFonts w:ascii="ＭＳ 明朝" w:hAnsi="ＭＳ 明朝" w:cs="ＭＳ Ｐ明朝" w:hint="eastAsia"/>
                <w:w w:val="103"/>
                <w:sz w:val="20"/>
                <w:szCs w:val="20"/>
              </w:rPr>
              <w:t>する</w:t>
            </w:r>
            <w:r w:rsidRPr="001C7163">
              <w:rPr>
                <w:rFonts w:ascii="ＭＳ 明朝" w:hAnsi="ＭＳ 明朝" w:cs="ＭＳ Ｐ明朝" w:hint="eastAsia"/>
                <w:w w:val="103"/>
                <w:sz w:val="20"/>
                <w:szCs w:val="20"/>
              </w:rPr>
              <w:t>補助対象設備</w:t>
            </w:r>
            <w:r w:rsidRPr="001C1C56">
              <w:rPr>
                <w:rFonts w:ascii="ＭＳ 明朝" w:hAnsi="ＭＳ 明朝" w:cs="ＭＳ Ｐ明朝" w:hint="eastAsia"/>
                <w:w w:val="103"/>
                <w:sz w:val="20"/>
                <w:szCs w:val="20"/>
              </w:rPr>
              <w:t>について、該当する場合、チェック欄にレ点でチェックを入れること。複数回答可）</w:t>
            </w:r>
          </w:p>
          <w:p w14:paraId="24965F46" w14:textId="77777777" w:rsidR="00B61CCD" w:rsidRPr="001C1C56" w:rsidRDefault="00B61CCD" w:rsidP="000C1B46">
            <w:pPr>
              <w:spacing w:line="260" w:lineRule="exact"/>
              <w:ind w:leftChars="91" w:left="430" w:right="159" w:hangingChars="117" w:hanging="224"/>
              <w:rPr>
                <w:rFonts w:ascii="ＭＳ 明朝" w:hAnsi="ＭＳ 明朝" w:cs="ＭＳ Ｐ明朝"/>
                <w:w w:val="103"/>
                <w:sz w:val="20"/>
                <w:szCs w:val="20"/>
              </w:rPr>
            </w:pPr>
            <w:r>
              <w:rPr>
                <w:rFonts w:ascii="ＭＳ ゴシック" w:eastAsia="ＭＳ ゴシック" w:hAnsi="ＭＳ ゴシック" w:cs="ＭＳ Ｐ明朝" w:hint="eastAsia"/>
                <w:w w:val="103"/>
                <w:sz w:val="20"/>
                <w:szCs w:val="20"/>
              </w:rPr>
              <w:t>☐</w:t>
            </w:r>
            <w:r w:rsidRPr="001C1C56">
              <w:rPr>
                <w:rFonts w:ascii="ＭＳ 明朝" w:hAnsi="ＭＳ 明朝" w:cs="ＭＳ Ｐ明朝" w:hint="eastAsia"/>
                <w:w w:val="103"/>
                <w:sz w:val="20"/>
                <w:szCs w:val="20"/>
              </w:rPr>
              <w:t>①防災減災に資する再生可能エネルギー設備、未利用エネルギー活用設備及びコジェネレーションシステム</w:t>
            </w:r>
            <w:r>
              <w:rPr>
                <w:rFonts w:ascii="ＭＳ 明朝" w:hAnsi="ＭＳ 明朝" w:cs="ＭＳ Ｐ明朝" w:hint="eastAsia"/>
                <w:w w:val="103"/>
                <w:sz w:val="20"/>
                <w:szCs w:val="20"/>
              </w:rPr>
              <w:t>等</w:t>
            </w:r>
          </w:p>
          <w:p w14:paraId="37D1D7F2" w14:textId="77777777" w:rsidR="00B61CCD" w:rsidRPr="001C1C56" w:rsidRDefault="00B61CCD" w:rsidP="000C1B46">
            <w:pPr>
              <w:spacing w:line="260" w:lineRule="exact"/>
              <w:ind w:left="16" w:right="-20" w:firstLineChars="100" w:firstLine="191"/>
              <w:rPr>
                <w:rFonts w:ascii="ＭＳ 明朝" w:hAnsi="ＭＳ 明朝" w:cs="ＭＳ Ｐ明朝"/>
                <w:w w:val="103"/>
                <w:sz w:val="20"/>
                <w:szCs w:val="20"/>
              </w:rPr>
            </w:pPr>
            <w:r>
              <w:rPr>
                <w:rFonts w:ascii="ＭＳ ゴシック" w:eastAsia="ＭＳ ゴシック" w:hAnsi="ＭＳ ゴシック" w:cs="ＭＳ Ｐ明朝" w:hint="eastAsia"/>
                <w:w w:val="103"/>
                <w:sz w:val="20"/>
                <w:szCs w:val="20"/>
              </w:rPr>
              <w:t>☐</w:t>
            </w:r>
            <w:r w:rsidRPr="001C1C56">
              <w:rPr>
                <w:rFonts w:ascii="ＭＳ 明朝" w:hAnsi="ＭＳ 明朝" w:cs="ＭＳ Ｐ明朝" w:hint="eastAsia"/>
                <w:w w:val="103"/>
                <w:sz w:val="20"/>
                <w:szCs w:val="20"/>
              </w:rPr>
              <w:t>②省エネルギー設備（上記①の設備と併せて導入する場合に限る）</w:t>
            </w:r>
          </w:p>
          <w:p w14:paraId="08563EC0" w14:textId="77777777" w:rsidR="00B61CCD" w:rsidRPr="001C1C56" w:rsidRDefault="00B61CCD" w:rsidP="000C1B46">
            <w:pPr>
              <w:spacing w:line="260" w:lineRule="exact"/>
              <w:ind w:left="16" w:right="-20" w:firstLineChars="100" w:firstLine="191"/>
              <w:rPr>
                <w:rFonts w:ascii="ＭＳ 明朝" w:hAnsi="ＭＳ 明朝" w:cs="ＭＳ Ｐ明朝"/>
                <w:w w:val="103"/>
                <w:sz w:val="20"/>
                <w:szCs w:val="20"/>
              </w:rPr>
            </w:pPr>
            <w:r>
              <w:rPr>
                <w:rFonts w:ascii="ＭＳ ゴシック" w:eastAsia="ＭＳ ゴシック" w:hAnsi="ＭＳ ゴシック" w:cs="ＭＳ Ｐ明朝" w:hint="eastAsia"/>
                <w:w w:val="103"/>
                <w:sz w:val="20"/>
                <w:szCs w:val="20"/>
              </w:rPr>
              <w:t>☐</w:t>
            </w:r>
            <w:r w:rsidRPr="001C1C56">
              <w:rPr>
                <w:rFonts w:ascii="ＭＳ 明朝" w:hAnsi="ＭＳ 明朝" w:cs="ＭＳ Ｐ明朝" w:hint="eastAsia"/>
                <w:w w:val="103"/>
                <w:sz w:val="20"/>
                <w:szCs w:val="20"/>
              </w:rPr>
              <w:t>③上記区分①及び②に付帯する設備(上記①及び②の設備と併せて導入する設備)</w:t>
            </w:r>
          </w:p>
          <w:p w14:paraId="6FB20B70" w14:textId="77777777" w:rsidR="00B61CCD" w:rsidRPr="0021128F" w:rsidRDefault="00B61CCD" w:rsidP="000C1B46">
            <w:pPr>
              <w:spacing w:line="260" w:lineRule="exact"/>
              <w:ind w:rightChars="50" w:right="113"/>
              <w:rPr>
                <w:rFonts w:ascii="ＭＳ 明朝" w:hAnsi="ＭＳ 明朝"/>
                <w:sz w:val="18"/>
                <w:szCs w:val="18"/>
              </w:rPr>
            </w:pPr>
          </w:p>
        </w:tc>
      </w:tr>
    </w:tbl>
    <w:p w14:paraId="371F2FAB" w14:textId="77777777" w:rsidR="00B61CCD" w:rsidRDefault="00B61CCD" w:rsidP="00B61CCD"/>
    <w:p w14:paraId="427478A8" w14:textId="77777777" w:rsidR="00B61CCD" w:rsidRDefault="00B61CCD" w:rsidP="00B61CCD">
      <w:pPr>
        <w:widowControl/>
        <w:jc w:val="left"/>
      </w:pPr>
      <w:r w:rsidRPr="0061037D">
        <w:rPr>
          <w:rFonts w:hint="eastAsia"/>
        </w:rPr>
        <w:t>＜４．事業の内容＞</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1CCD" w:rsidRPr="00AC2144" w14:paraId="6E4A323B" w14:textId="77777777" w:rsidTr="000C1B46">
        <w:trPr>
          <w:trHeight w:val="1665"/>
        </w:trPr>
        <w:tc>
          <w:tcPr>
            <w:tcW w:w="8984" w:type="dxa"/>
            <w:tcBorders>
              <w:top w:val="single" w:sz="12" w:space="0" w:color="auto"/>
              <w:bottom w:val="single" w:sz="12" w:space="0" w:color="auto"/>
            </w:tcBorders>
          </w:tcPr>
          <w:p w14:paraId="09458E17" w14:textId="77777777" w:rsidR="00B61CCD" w:rsidRPr="00AC2144" w:rsidRDefault="00B61CCD" w:rsidP="000C1B46">
            <w:pPr>
              <w:spacing w:line="260" w:lineRule="exact"/>
              <w:ind w:left="16" w:right="159"/>
              <w:rPr>
                <w:rFonts w:ascii="ＭＳ 明朝" w:hAnsi="ＭＳ 明朝" w:cs="ＭＳ Ｐ明朝"/>
                <w:w w:val="103"/>
                <w:sz w:val="20"/>
                <w:szCs w:val="20"/>
              </w:rPr>
            </w:pPr>
            <w:r w:rsidRPr="00AC2144">
              <w:rPr>
                <w:rFonts w:ascii="ＭＳ 明朝" w:hAnsi="ＭＳ 明朝" w:cs="ＭＳ Ｐ明朝" w:hint="eastAsia"/>
                <w:w w:val="103"/>
                <w:sz w:val="20"/>
                <w:szCs w:val="20"/>
              </w:rPr>
              <w:t>【設備の導入に関する事項】</w:t>
            </w:r>
          </w:p>
          <w:p w14:paraId="4C68BFA7" w14:textId="77777777" w:rsidR="00B61CCD" w:rsidRDefault="00B61CCD" w:rsidP="000C1B46">
            <w:pPr>
              <w:spacing w:line="260" w:lineRule="exact"/>
              <w:ind w:left="16" w:right="159"/>
              <w:rPr>
                <w:rFonts w:ascii="ＭＳ 明朝" w:hAnsi="ＭＳ 明朝" w:cs="ＭＳ Ｐ明朝"/>
                <w:w w:val="104"/>
                <w:sz w:val="20"/>
                <w:szCs w:val="20"/>
              </w:rPr>
            </w:pPr>
            <w:r w:rsidRPr="00AC2144">
              <w:rPr>
                <w:rFonts w:ascii="ＭＳ 明朝" w:hAnsi="ＭＳ 明朝" w:cs="ＭＳ Ｐ明朝" w:hint="eastAsia"/>
                <w:w w:val="104"/>
                <w:sz w:val="20"/>
                <w:szCs w:val="20"/>
              </w:rPr>
              <w:t>（①概要）</w:t>
            </w:r>
          </w:p>
          <w:p w14:paraId="698D4574"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Pr="00404E13">
              <w:rPr>
                <w:rFonts w:ascii="ＭＳ 明朝" w:hAnsi="ＭＳ 明朝" w:cs="ＭＳ Ｐ明朝" w:hint="eastAsia"/>
                <w:color w:val="FF0000"/>
                <w:w w:val="104"/>
                <w:sz w:val="16"/>
                <w:szCs w:val="16"/>
              </w:rPr>
              <w:t>＊導入する設備等に関する説明や技術的な特徴を（複数の設備を導入する場合は、設備ごとに）</w:t>
            </w:r>
            <w:r>
              <w:rPr>
                <w:rFonts w:ascii="ＭＳ 明朝" w:hAnsi="ＭＳ 明朝" w:cs="ＭＳ Ｐ明朝" w:hint="eastAsia"/>
                <w:color w:val="FF0000"/>
                <w:w w:val="104"/>
                <w:sz w:val="16"/>
                <w:szCs w:val="16"/>
              </w:rPr>
              <w:t>記入</w:t>
            </w:r>
            <w:r w:rsidRPr="00404E13">
              <w:rPr>
                <w:rFonts w:ascii="ＭＳ 明朝" w:hAnsi="ＭＳ 明朝" w:cs="ＭＳ Ｐ明朝" w:hint="eastAsia"/>
                <w:color w:val="FF0000"/>
                <w:w w:val="104"/>
                <w:sz w:val="16"/>
                <w:szCs w:val="16"/>
              </w:rPr>
              <w:t>し、事業を実施することで、平時の温室効果ガス排出抑制に加え、災害時にもエネルギー供給等の機能</w:t>
            </w:r>
            <w:r>
              <w:rPr>
                <w:rFonts w:ascii="ＭＳ 明朝" w:hAnsi="ＭＳ 明朝" w:cs="ＭＳ Ｐ明朝" w:hint="eastAsia"/>
                <w:color w:val="FF0000"/>
                <w:w w:val="104"/>
                <w:sz w:val="16"/>
                <w:szCs w:val="16"/>
              </w:rPr>
              <w:t>が</w:t>
            </w:r>
            <w:r w:rsidRPr="00404E13">
              <w:rPr>
                <w:rFonts w:ascii="ＭＳ 明朝" w:hAnsi="ＭＳ 明朝" w:cs="ＭＳ Ｐ明朝" w:hint="eastAsia"/>
                <w:color w:val="FF0000"/>
                <w:w w:val="104"/>
                <w:sz w:val="16"/>
                <w:szCs w:val="16"/>
              </w:rPr>
              <w:t>発揮</w:t>
            </w:r>
            <w:r>
              <w:rPr>
                <w:rFonts w:ascii="ＭＳ 明朝" w:hAnsi="ＭＳ 明朝" w:cs="ＭＳ Ｐ明朝" w:hint="eastAsia"/>
                <w:color w:val="FF0000"/>
                <w:w w:val="104"/>
                <w:sz w:val="16"/>
                <w:szCs w:val="16"/>
              </w:rPr>
              <w:t>でき</w:t>
            </w:r>
            <w:r w:rsidRPr="00404E13">
              <w:rPr>
                <w:rFonts w:ascii="ＭＳ 明朝" w:hAnsi="ＭＳ 明朝" w:cs="ＭＳ Ｐ明朝" w:hint="eastAsia"/>
                <w:color w:val="FF0000"/>
                <w:w w:val="104"/>
                <w:sz w:val="16"/>
                <w:szCs w:val="16"/>
              </w:rPr>
              <w:t>、災害時の事業継続性の向上に寄与する内容について、具体的に</w:t>
            </w:r>
            <w:r>
              <w:rPr>
                <w:rFonts w:ascii="ＭＳ 明朝" w:hAnsi="ＭＳ 明朝" w:cs="ＭＳ Ｐ明朝" w:hint="eastAsia"/>
                <w:color w:val="FF0000"/>
                <w:w w:val="104"/>
                <w:sz w:val="16"/>
                <w:szCs w:val="16"/>
              </w:rPr>
              <w:t>記入</w:t>
            </w:r>
            <w:r w:rsidRPr="00404E13">
              <w:rPr>
                <w:rFonts w:ascii="ＭＳ 明朝" w:hAnsi="ＭＳ 明朝" w:cs="ＭＳ Ｐ明朝" w:hint="eastAsia"/>
                <w:color w:val="FF0000"/>
                <w:w w:val="104"/>
                <w:sz w:val="16"/>
                <w:szCs w:val="16"/>
              </w:rPr>
              <w:t>する</w:t>
            </w:r>
            <w:r>
              <w:rPr>
                <w:rFonts w:ascii="ＭＳ 明朝" w:hAnsi="ＭＳ 明朝" w:cs="ＭＳ Ｐ明朝" w:hint="eastAsia"/>
                <w:color w:val="FF0000"/>
                <w:w w:val="104"/>
                <w:sz w:val="16"/>
                <w:szCs w:val="16"/>
              </w:rPr>
              <w:t>こと</w:t>
            </w:r>
          </w:p>
          <w:p w14:paraId="6BAE6089"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sidRPr="00803104">
              <w:rPr>
                <w:rFonts w:ascii="ＭＳ 明朝" w:hAnsi="ＭＳ 明朝" w:cs="ＭＳ Ｐ明朝" w:hint="eastAsia"/>
                <w:color w:val="FF0000"/>
                <w:w w:val="104"/>
                <w:sz w:val="16"/>
                <w:szCs w:val="16"/>
              </w:rPr>
              <w:t>＊補助対象となる設備は数量・能力（容量）を漏れなく記入すること（経費内訳と整合していること）</w:t>
            </w:r>
          </w:p>
          <w:p w14:paraId="1BBA491B"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619DB">
              <w:rPr>
                <w:rFonts w:ascii="ＭＳ 明朝" w:hAnsi="ＭＳ 明朝" w:cs="ＭＳ Ｐ明朝" w:hint="eastAsia"/>
                <w:color w:val="FF0000"/>
                <w:w w:val="104"/>
                <w:sz w:val="16"/>
                <w:szCs w:val="16"/>
              </w:rPr>
              <w:t>更新</w:t>
            </w:r>
            <w:r>
              <w:rPr>
                <w:rFonts w:ascii="ＭＳ 明朝" w:hAnsi="ＭＳ 明朝" w:cs="ＭＳ Ｐ明朝" w:hint="eastAsia"/>
                <w:color w:val="FF0000"/>
                <w:w w:val="104"/>
                <w:sz w:val="16"/>
                <w:szCs w:val="16"/>
              </w:rPr>
              <w:t>前の設備について記入し、</w:t>
            </w:r>
            <w:r w:rsidRPr="00803104">
              <w:rPr>
                <w:rFonts w:ascii="ＭＳ 明朝" w:hAnsi="ＭＳ 明朝" w:cs="ＭＳ Ｐ明朝" w:hint="eastAsia"/>
                <w:color w:val="FF0000"/>
                <w:w w:val="104"/>
                <w:sz w:val="16"/>
                <w:szCs w:val="16"/>
              </w:rPr>
              <w:t>補助対象となる設備</w:t>
            </w:r>
            <w:r>
              <w:rPr>
                <w:rFonts w:ascii="ＭＳ 明朝" w:hAnsi="ＭＳ 明朝" w:cs="ＭＳ Ｐ明朝" w:hint="eastAsia"/>
                <w:color w:val="FF0000"/>
                <w:w w:val="104"/>
                <w:sz w:val="16"/>
                <w:szCs w:val="16"/>
              </w:rPr>
              <w:t>との関係を明示すること</w:t>
            </w:r>
          </w:p>
          <w:p w14:paraId="5493427C"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619DB">
              <w:rPr>
                <w:rFonts w:ascii="ＭＳ 明朝" w:hAnsi="ＭＳ 明朝" w:cs="ＭＳ Ｐ明朝" w:hint="eastAsia"/>
                <w:color w:val="FF0000"/>
                <w:w w:val="104"/>
                <w:sz w:val="16"/>
                <w:szCs w:val="16"/>
              </w:rPr>
              <w:t>システム</w:t>
            </w:r>
            <w:r>
              <w:rPr>
                <w:rFonts w:ascii="ＭＳ 明朝" w:hAnsi="ＭＳ 明朝" w:cs="ＭＳ Ｐ明朝" w:hint="eastAsia"/>
                <w:color w:val="FF0000"/>
                <w:w w:val="104"/>
                <w:sz w:val="16"/>
                <w:szCs w:val="16"/>
              </w:rPr>
              <w:t>の全体像が分かる資料（システム図）</w:t>
            </w:r>
            <w:r w:rsidRPr="00E619DB">
              <w:rPr>
                <w:rFonts w:ascii="ＭＳ 明朝" w:hAnsi="ＭＳ 明朝" w:cs="ＭＳ Ｐ明朝" w:hint="eastAsia"/>
                <w:color w:val="FF0000"/>
                <w:w w:val="104"/>
                <w:sz w:val="16"/>
                <w:szCs w:val="16"/>
              </w:rPr>
              <w:t>を添付すること</w:t>
            </w:r>
          </w:p>
          <w:p w14:paraId="306A794C"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＊対象設備の要件を満たす設備であることを</w:t>
            </w:r>
            <w:r>
              <w:rPr>
                <w:rFonts w:ascii="ＭＳ 明朝" w:hAnsi="ＭＳ 明朝" w:cs="ＭＳ Ｐ明朝" w:hint="eastAsia"/>
                <w:color w:val="FF0000"/>
                <w:w w:val="104"/>
                <w:sz w:val="16"/>
                <w:szCs w:val="16"/>
              </w:rPr>
              <w:t>明示</w:t>
            </w:r>
            <w:r w:rsidRPr="00404E13">
              <w:rPr>
                <w:rFonts w:ascii="ＭＳ 明朝" w:hAnsi="ＭＳ 明朝" w:cs="ＭＳ Ｐ明朝" w:hint="eastAsia"/>
                <w:color w:val="FF0000"/>
                <w:w w:val="104"/>
                <w:sz w:val="16"/>
                <w:szCs w:val="16"/>
              </w:rPr>
              <w:t>すること</w:t>
            </w:r>
          </w:p>
          <w:p w14:paraId="7FBC21D0" w14:textId="77777777" w:rsidR="00B61CCD" w:rsidRPr="00C90AF4" w:rsidRDefault="00B61CCD" w:rsidP="000C1B46">
            <w:pPr>
              <w:spacing w:line="260" w:lineRule="exact"/>
              <w:ind w:leftChars="107" w:left="243" w:rightChars="70" w:right="159"/>
              <w:rPr>
                <w:rFonts w:ascii="ＭＳ 明朝" w:hAnsi="ＭＳ 明朝" w:cs="ＭＳ Ｐ明朝"/>
                <w:color w:val="FF0000"/>
                <w:w w:val="104"/>
                <w:sz w:val="16"/>
                <w:szCs w:val="16"/>
              </w:rPr>
            </w:pPr>
            <w:r w:rsidRPr="00C90AF4">
              <w:rPr>
                <w:rFonts w:ascii="ＭＳ 明朝" w:hAnsi="ＭＳ 明朝" w:cs="ＭＳ Ｐ明朝" w:hint="eastAsia"/>
                <w:color w:val="FF0000"/>
                <w:w w:val="104"/>
                <w:sz w:val="16"/>
                <w:szCs w:val="16"/>
              </w:rPr>
              <w:t>(停電時に設備を稼働させる電源等を確保する等)</w:t>
            </w:r>
          </w:p>
          <w:p w14:paraId="6F6A1428"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w:t>
            </w:r>
            <w:r>
              <w:rPr>
                <w:rFonts w:ascii="ＭＳ 明朝" w:hAnsi="ＭＳ 明朝" w:cs="ＭＳ Ｐ明朝" w:hint="eastAsia"/>
                <w:color w:val="FF0000"/>
                <w:w w:val="104"/>
                <w:sz w:val="16"/>
                <w:szCs w:val="16"/>
              </w:rPr>
              <w:t>「別添1</w:t>
            </w:r>
            <w:r>
              <w:rPr>
                <w:rFonts w:ascii="ＭＳ 明朝" w:hAnsi="ＭＳ 明朝" w:cs="ＭＳ Ｐ明朝"/>
                <w:color w:val="FF0000"/>
                <w:w w:val="104"/>
                <w:sz w:val="16"/>
                <w:szCs w:val="16"/>
              </w:rPr>
              <w:t xml:space="preserve"> </w:t>
            </w:r>
            <w:r w:rsidRPr="00FA79CC">
              <w:rPr>
                <w:rFonts w:ascii="ＭＳ 明朝" w:hAnsi="ＭＳ 明朝" w:cs="ＭＳ Ｐ明朝" w:hint="eastAsia"/>
                <w:color w:val="FF0000"/>
                <w:w w:val="104"/>
                <w:sz w:val="16"/>
                <w:szCs w:val="16"/>
              </w:rPr>
              <w:t>導入量算出表</w:t>
            </w:r>
            <w:r>
              <w:rPr>
                <w:rFonts w:ascii="ＭＳ 明朝" w:hAnsi="ＭＳ 明朝" w:cs="ＭＳ Ｐ明朝" w:hint="eastAsia"/>
                <w:color w:val="FF0000"/>
                <w:w w:val="104"/>
                <w:sz w:val="16"/>
                <w:szCs w:val="16"/>
              </w:rPr>
              <w:t>」</w:t>
            </w:r>
            <w:r w:rsidRPr="00FA79CC">
              <w:rPr>
                <w:rFonts w:ascii="ＭＳ 明朝" w:hAnsi="ＭＳ 明朝" w:cs="ＭＳ Ｐ明朝" w:hint="eastAsia"/>
                <w:color w:val="FF0000"/>
                <w:w w:val="104"/>
                <w:sz w:val="16"/>
                <w:szCs w:val="16"/>
              </w:rPr>
              <w:t>を活用</w:t>
            </w:r>
            <w:r>
              <w:rPr>
                <w:rFonts w:ascii="ＭＳ 明朝" w:hAnsi="ＭＳ 明朝" w:cs="ＭＳ Ｐ明朝" w:hint="eastAsia"/>
                <w:color w:val="FF0000"/>
                <w:w w:val="104"/>
                <w:sz w:val="16"/>
                <w:szCs w:val="16"/>
              </w:rPr>
              <w:t>するなどし、</w:t>
            </w:r>
            <w:r w:rsidRPr="00404E13">
              <w:rPr>
                <w:rFonts w:ascii="ＭＳ 明朝" w:hAnsi="ＭＳ 明朝" w:cs="ＭＳ Ｐ明朝" w:hint="eastAsia"/>
                <w:color w:val="FF0000"/>
                <w:w w:val="104"/>
                <w:sz w:val="16"/>
                <w:szCs w:val="16"/>
              </w:rPr>
              <w:t>設備等の規模が合理的かつ妥当な規模であることを</w:t>
            </w:r>
            <w:r>
              <w:rPr>
                <w:rFonts w:ascii="ＭＳ 明朝" w:hAnsi="ＭＳ 明朝" w:cs="ＭＳ Ｐ明朝" w:hint="eastAsia"/>
                <w:color w:val="FF0000"/>
                <w:w w:val="104"/>
                <w:sz w:val="16"/>
                <w:szCs w:val="16"/>
              </w:rPr>
              <w:t>示す</w:t>
            </w:r>
            <w:r w:rsidRPr="00404E13">
              <w:rPr>
                <w:rFonts w:ascii="ＭＳ 明朝" w:hAnsi="ＭＳ 明朝" w:cs="ＭＳ Ｐ明朝" w:hint="eastAsia"/>
                <w:color w:val="FF0000"/>
                <w:w w:val="104"/>
                <w:sz w:val="16"/>
                <w:szCs w:val="16"/>
              </w:rPr>
              <w:t>こと</w:t>
            </w:r>
          </w:p>
          <w:p w14:paraId="53943C70" w14:textId="77777777" w:rsidR="00B61CCD" w:rsidRPr="000578D7" w:rsidRDefault="00B61CCD" w:rsidP="000C1B46">
            <w:pPr>
              <w:spacing w:line="260" w:lineRule="exact"/>
              <w:ind w:left="16" w:right="-20"/>
              <w:rPr>
                <w:rFonts w:ascii="ＭＳ 明朝" w:hAnsi="ＭＳ 明朝" w:cs="ＭＳ Ｐ明朝"/>
                <w:w w:val="104"/>
                <w:sz w:val="20"/>
                <w:szCs w:val="20"/>
              </w:rPr>
            </w:pPr>
          </w:p>
          <w:p w14:paraId="78DF82E7" w14:textId="77777777" w:rsidR="00B61CCD" w:rsidRDefault="00B61CCD" w:rsidP="000C1B46">
            <w:pPr>
              <w:spacing w:line="260" w:lineRule="exact"/>
              <w:ind w:left="16" w:right="-20"/>
              <w:rPr>
                <w:rFonts w:ascii="ＭＳ 明朝" w:hAnsi="ＭＳ 明朝" w:cs="ＭＳ Ｐ明朝"/>
                <w:w w:val="104"/>
                <w:sz w:val="20"/>
                <w:szCs w:val="20"/>
              </w:rPr>
            </w:pPr>
          </w:p>
          <w:p w14:paraId="31ADDF8A" w14:textId="77777777" w:rsidR="00B61CCD" w:rsidRDefault="00B61CCD" w:rsidP="000C1B46">
            <w:pPr>
              <w:spacing w:line="260" w:lineRule="exact"/>
              <w:ind w:left="16" w:right="-20"/>
              <w:rPr>
                <w:rFonts w:ascii="ＭＳ 明朝" w:hAnsi="ＭＳ 明朝" w:cs="ＭＳ Ｐ明朝"/>
                <w:w w:val="104"/>
                <w:sz w:val="20"/>
                <w:szCs w:val="20"/>
              </w:rPr>
            </w:pPr>
          </w:p>
          <w:p w14:paraId="76658247" w14:textId="77777777" w:rsidR="00B61CCD" w:rsidRDefault="00B61CCD" w:rsidP="000C1B46">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（②平時及び災害時における役割）</w:t>
            </w:r>
          </w:p>
          <w:p w14:paraId="33702FF6" w14:textId="02479B6F" w:rsidR="00B61CCD" w:rsidRDefault="00B61CCD" w:rsidP="0056307D">
            <w:pPr>
              <w:spacing w:line="260" w:lineRule="exact"/>
              <w:ind w:leftChars="128" w:left="430" w:right="159" w:hangingChars="72" w:hanging="140"/>
              <w:rPr>
                <w:rFonts w:ascii="ＭＳ 明朝" w:hAnsi="ＭＳ 明朝" w:cs="ＭＳ Ｐ明朝"/>
                <w:w w:val="104"/>
                <w:sz w:val="20"/>
                <w:szCs w:val="20"/>
              </w:rPr>
            </w:pPr>
            <w:r>
              <w:rPr>
                <w:rFonts w:ascii="ＭＳ ゴシック" w:eastAsia="ＭＳ ゴシック" w:hAnsi="ＭＳ ゴシック" w:cs="ＭＳ Ｐ明朝" w:hint="eastAsia"/>
                <w:w w:val="104"/>
                <w:sz w:val="20"/>
                <w:szCs w:val="20"/>
              </w:rPr>
              <w:t>☐</w:t>
            </w:r>
            <w:r w:rsidRPr="001C719F">
              <w:rPr>
                <w:rFonts w:ascii="ＭＳ 明朝" w:hAnsi="ＭＳ 明朝" w:cs="ＭＳ Ｐ明朝" w:hint="eastAsia"/>
                <w:w w:val="104"/>
                <w:sz w:val="20"/>
                <w:szCs w:val="20"/>
              </w:rPr>
              <w:t>本補助金の交付を受けて導入する</w:t>
            </w:r>
            <w:r w:rsidR="006407E4">
              <w:rPr>
                <w:rFonts w:ascii="ＭＳ 明朝" w:hAnsi="ＭＳ 明朝" w:cs="ＭＳ Ｐ明朝" w:hint="eastAsia"/>
                <w:w w:val="104"/>
                <w:sz w:val="20"/>
                <w:szCs w:val="20"/>
              </w:rPr>
              <w:t>再生可能エネルギー</w:t>
            </w:r>
            <w:r w:rsidRPr="001C719F">
              <w:rPr>
                <w:rFonts w:ascii="ＭＳ 明朝" w:hAnsi="ＭＳ 明朝" w:cs="ＭＳ Ｐ明朝" w:hint="eastAsia"/>
                <w:w w:val="104"/>
                <w:sz w:val="20"/>
                <w:szCs w:val="20"/>
              </w:rPr>
              <w:t>設備等について、</w:t>
            </w:r>
            <w:r w:rsidR="006407E4" w:rsidRPr="006407E4">
              <w:rPr>
                <w:rFonts w:ascii="ＭＳ 明朝" w:hAnsi="ＭＳ 明朝" w:cs="ＭＳ Ｐ明朝" w:hint="eastAsia"/>
                <w:w w:val="104"/>
                <w:sz w:val="20"/>
                <w:szCs w:val="20"/>
              </w:rPr>
              <w:t>以下の要件を満たす設備であること</w:t>
            </w:r>
            <w:r w:rsidR="00A8607C">
              <w:rPr>
                <w:rFonts w:ascii="ＭＳ 明朝" w:hAnsi="ＭＳ 明朝" w:cs="ＭＳ Ｐ明朝"/>
                <w:w w:val="104"/>
                <w:sz w:val="20"/>
                <w:szCs w:val="20"/>
              </w:rPr>
              <w:br/>
            </w:r>
            <w:r w:rsidR="00A8607C">
              <w:rPr>
                <w:rFonts w:ascii="ＭＳ 明朝" w:hAnsi="ＭＳ 明朝" w:cs="ＭＳ Ｐ明朝"/>
                <w:w w:val="104"/>
                <w:sz w:val="20"/>
                <w:szCs w:val="20"/>
              </w:rPr>
              <w:br/>
            </w:r>
            <w:r w:rsidR="00A8607C" w:rsidRPr="00ED55ED">
              <w:rPr>
                <w:rFonts w:ascii="ＭＳ 明朝" w:hAnsi="ＭＳ 明朝" w:cs="ＭＳ Ｐ明朝" w:hint="eastAsia"/>
                <w:w w:val="104"/>
                <w:sz w:val="20"/>
                <w:szCs w:val="20"/>
              </w:rPr>
              <w:t>a 平時及び災害時において、導入</w:t>
            </w:r>
            <w:r w:rsidR="002A0295">
              <w:rPr>
                <w:rFonts w:ascii="ＭＳ 明朝" w:hAnsi="ＭＳ 明朝" w:cs="ＭＳ Ｐ明朝" w:hint="eastAsia"/>
                <w:w w:val="104"/>
                <w:sz w:val="20"/>
                <w:szCs w:val="20"/>
              </w:rPr>
              <w:t>した</w:t>
            </w:r>
            <w:r w:rsidR="00A8607C" w:rsidRPr="00ED55ED">
              <w:rPr>
                <w:rFonts w:ascii="ＭＳ 明朝" w:hAnsi="ＭＳ 明朝" w:cs="ＭＳ Ｐ明朝" w:hint="eastAsia"/>
                <w:w w:val="104"/>
                <w:sz w:val="20"/>
                <w:szCs w:val="20"/>
              </w:rPr>
              <w:t>施設で自家消費すること</w:t>
            </w:r>
            <w:r w:rsidR="00A8607C">
              <w:rPr>
                <w:rFonts w:ascii="ＭＳ 明朝" w:hAnsi="ＭＳ 明朝" w:cs="ＭＳ Ｐ明朝"/>
                <w:w w:val="104"/>
                <w:sz w:val="20"/>
                <w:szCs w:val="20"/>
              </w:rPr>
              <w:br/>
            </w:r>
            <w:r w:rsidR="00A8607C" w:rsidRPr="00ED55ED">
              <w:rPr>
                <w:rFonts w:ascii="ＭＳ 明朝" w:hAnsi="ＭＳ 明朝" w:cs="ＭＳ Ｐ明朝" w:hint="eastAsia"/>
                <w:w w:val="104"/>
                <w:sz w:val="20"/>
                <w:szCs w:val="20"/>
              </w:rPr>
              <w:t>b 災害時において、導入</w:t>
            </w:r>
            <w:r w:rsidR="002A0295">
              <w:rPr>
                <w:rFonts w:ascii="ＭＳ 明朝" w:hAnsi="ＭＳ 明朝" w:cs="ＭＳ Ｐ明朝" w:hint="eastAsia"/>
                <w:w w:val="104"/>
                <w:sz w:val="20"/>
                <w:szCs w:val="20"/>
              </w:rPr>
              <w:t>した</w:t>
            </w:r>
            <w:r w:rsidR="00A8607C" w:rsidRPr="00ED55ED">
              <w:rPr>
                <w:rFonts w:ascii="ＭＳ 明朝" w:hAnsi="ＭＳ 明朝" w:cs="ＭＳ Ｐ明朝" w:hint="eastAsia"/>
                <w:w w:val="104"/>
                <w:sz w:val="20"/>
                <w:szCs w:val="20"/>
              </w:rPr>
              <w:t>施設で使用する特定のエネルギー量を確保するとともに、自立的に稼働する機能を有すること</w:t>
            </w:r>
            <w:r w:rsidR="006407E4" w:rsidRPr="006407E4">
              <w:rPr>
                <w:rFonts w:ascii="ＭＳ 明朝" w:hAnsi="ＭＳ 明朝" w:cs="ＭＳ Ｐ明朝" w:hint="eastAsia"/>
                <w:w w:val="104"/>
                <w:sz w:val="20"/>
                <w:szCs w:val="20"/>
              </w:rPr>
              <w:t xml:space="preserve"> </w:t>
            </w:r>
            <w:r w:rsidR="00A8607C">
              <w:rPr>
                <w:rFonts w:ascii="ＭＳ 明朝" w:hAnsi="ＭＳ 明朝" w:cs="ＭＳ Ｐ明朝"/>
                <w:w w:val="104"/>
                <w:sz w:val="20"/>
                <w:szCs w:val="20"/>
              </w:rPr>
              <w:br/>
            </w:r>
            <w:r>
              <w:rPr>
                <w:rFonts w:ascii="ＭＳ 明朝" w:hAnsi="ＭＳ 明朝" w:cs="ＭＳ Ｐ明朝"/>
                <w:w w:val="104"/>
                <w:sz w:val="20"/>
                <w:szCs w:val="20"/>
              </w:rPr>
              <w:br/>
            </w:r>
            <w:r w:rsidRPr="001C719F">
              <w:rPr>
                <w:rFonts w:ascii="ＭＳ 明朝" w:hAnsi="ＭＳ 明朝" w:cs="ＭＳ Ｐ明朝" w:hint="eastAsia"/>
                <w:w w:val="104"/>
                <w:sz w:val="20"/>
                <w:szCs w:val="20"/>
              </w:rPr>
              <w:t>（内容を確認の上、</w:t>
            </w:r>
            <w:r w:rsidRPr="00EB2863">
              <w:rPr>
                <w:rFonts w:ascii="ＭＳ 明朝" w:hAnsi="ＭＳ 明朝" w:cs="ＭＳ Ｐ明朝" w:hint="eastAsia"/>
                <w:w w:val="104"/>
                <w:sz w:val="20"/>
                <w:szCs w:val="20"/>
              </w:rPr>
              <w:t>チェック欄にレ点でチェックを入れること</w:t>
            </w:r>
            <w:r w:rsidRPr="001C719F">
              <w:rPr>
                <w:rFonts w:ascii="ＭＳ 明朝" w:hAnsi="ＭＳ 明朝" w:cs="ＭＳ Ｐ明朝" w:hint="eastAsia"/>
                <w:w w:val="104"/>
                <w:sz w:val="20"/>
                <w:szCs w:val="20"/>
              </w:rPr>
              <w:t>）</w:t>
            </w:r>
          </w:p>
          <w:p w14:paraId="71ECC8C8" w14:textId="77777777" w:rsidR="00B61CCD" w:rsidRPr="009A1E5F" w:rsidRDefault="00B61CCD" w:rsidP="000C1B46">
            <w:pPr>
              <w:spacing w:line="260" w:lineRule="exact"/>
              <w:ind w:left="16" w:right="-20"/>
              <w:rPr>
                <w:rFonts w:ascii="ＭＳ 明朝" w:hAnsi="ＭＳ 明朝" w:cs="ＭＳ Ｐ明朝"/>
                <w:w w:val="104"/>
                <w:sz w:val="20"/>
                <w:szCs w:val="20"/>
              </w:rPr>
            </w:pPr>
          </w:p>
          <w:p w14:paraId="23DF8763" w14:textId="77777777" w:rsidR="00B61CCD" w:rsidRDefault="00B61CCD" w:rsidP="000C1B46">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（イ）平時</w:t>
            </w:r>
            <w:r>
              <w:rPr>
                <w:rFonts w:ascii="ＭＳ 明朝" w:hAnsi="ＭＳ 明朝" w:cs="ＭＳ 明朝" w:hint="eastAsia"/>
                <w:sz w:val="20"/>
                <w:szCs w:val="20"/>
              </w:rPr>
              <w:t>の役割</w:t>
            </w:r>
          </w:p>
          <w:p w14:paraId="515995A4" w14:textId="77777777" w:rsidR="00B61CCD" w:rsidRDefault="00B61CCD" w:rsidP="000C1B46">
            <w:pPr>
              <w:spacing w:line="260" w:lineRule="exact"/>
              <w:ind w:leftChars="127" w:left="288" w:rightChars="50" w:right="113"/>
              <w:rPr>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Pr="005863EF">
              <w:rPr>
                <w:rFonts w:hint="eastAsia"/>
                <w:color w:val="FF0000"/>
                <w:sz w:val="16"/>
                <w:szCs w:val="16"/>
              </w:rPr>
              <w:t>＊平時</w:t>
            </w:r>
            <w:r>
              <w:rPr>
                <w:rFonts w:hint="eastAsia"/>
                <w:color w:val="FF0000"/>
                <w:sz w:val="16"/>
                <w:szCs w:val="16"/>
              </w:rPr>
              <w:t>における</w:t>
            </w:r>
            <w:r w:rsidRPr="005863EF">
              <w:rPr>
                <w:rFonts w:hint="eastAsia"/>
                <w:color w:val="FF0000"/>
                <w:sz w:val="16"/>
                <w:szCs w:val="16"/>
              </w:rPr>
              <w:t>温室効果ガス排出抑制</w:t>
            </w:r>
            <w:r>
              <w:rPr>
                <w:rFonts w:hint="eastAsia"/>
                <w:color w:val="FF0000"/>
                <w:sz w:val="16"/>
                <w:szCs w:val="16"/>
              </w:rPr>
              <w:t>効果、</w:t>
            </w:r>
            <w:r w:rsidRPr="005863EF">
              <w:rPr>
                <w:rFonts w:hint="eastAsia"/>
                <w:color w:val="FF0000"/>
                <w:sz w:val="16"/>
                <w:szCs w:val="16"/>
              </w:rPr>
              <w:t>平時</w:t>
            </w:r>
            <w:r>
              <w:rPr>
                <w:rFonts w:hint="eastAsia"/>
                <w:color w:val="FF0000"/>
                <w:sz w:val="16"/>
                <w:szCs w:val="16"/>
              </w:rPr>
              <w:t>の</w:t>
            </w:r>
            <w:r w:rsidRPr="005863EF">
              <w:rPr>
                <w:rFonts w:hint="eastAsia"/>
                <w:color w:val="FF0000"/>
                <w:sz w:val="16"/>
                <w:szCs w:val="16"/>
              </w:rPr>
              <w:t>用途</w:t>
            </w:r>
            <w:r>
              <w:rPr>
                <w:rFonts w:hint="eastAsia"/>
                <w:color w:val="FF0000"/>
                <w:sz w:val="16"/>
                <w:szCs w:val="16"/>
              </w:rPr>
              <w:t>、</w:t>
            </w:r>
            <w:r w:rsidRPr="005863EF">
              <w:rPr>
                <w:rFonts w:hint="eastAsia"/>
                <w:color w:val="FF0000"/>
                <w:sz w:val="16"/>
                <w:szCs w:val="16"/>
              </w:rPr>
              <w:t>副次的効果</w:t>
            </w:r>
            <w:r>
              <w:rPr>
                <w:rFonts w:hint="eastAsia"/>
                <w:color w:val="FF0000"/>
                <w:sz w:val="16"/>
                <w:szCs w:val="16"/>
              </w:rPr>
              <w:t>（利用者の快適性の向上、地域住民への福祉への貢献等）を記入すること</w:t>
            </w:r>
          </w:p>
          <w:p w14:paraId="74CE82A7" w14:textId="77777777" w:rsidR="00B61CCD" w:rsidRPr="005863EF" w:rsidRDefault="00B61CCD" w:rsidP="000C1B46">
            <w:pPr>
              <w:spacing w:line="260" w:lineRule="exact"/>
              <w:ind w:leftChars="127" w:left="288" w:rightChars="50" w:right="113"/>
              <w:rPr>
                <w:color w:val="FF0000"/>
                <w:sz w:val="16"/>
                <w:szCs w:val="16"/>
              </w:rPr>
            </w:pPr>
            <w:r>
              <w:rPr>
                <w:rFonts w:hint="eastAsia"/>
                <w:color w:val="FF0000"/>
                <w:sz w:val="16"/>
                <w:szCs w:val="16"/>
              </w:rPr>
              <w:t>＊</w:t>
            </w:r>
            <w:r w:rsidRPr="005863EF">
              <w:rPr>
                <w:rFonts w:hint="eastAsia"/>
                <w:color w:val="FF0000"/>
                <w:sz w:val="16"/>
                <w:szCs w:val="16"/>
              </w:rPr>
              <w:t>継続的かつ適切な保守管理・活用をしていくための方法について</w:t>
            </w:r>
            <w:r>
              <w:rPr>
                <w:rFonts w:hint="eastAsia"/>
                <w:color w:val="FF0000"/>
                <w:sz w:val="16"/>
                <w:szCs w:val="16"/>
              </w:rPr>
              <w:t>記入</w:t>
            </w:r>
            <w:r w:rsidRPr="005863EF">
              <w:rPr>
                <w:rFonts w:hint="eastAsia"/>
                <w:color w:val="FF0000"/>
                <w:sz w:val="16"/>
                <w:szCs w:val="16"/>
              </w:rPr>
              <w:t>すること</w:t>
            </w:r>
          </w:p>
          <w:p w14:paraId="317724D9" w14:textId="77777777" w:rsidR="00B61CCD" w:rsidRPr="00FB58C6" w:rsidRDefault="00B61CCD" w:rsidP="000C1B46">
            <w:pPr>
              <w:spacing w:line="260" w:lineRule="exact"/>
              <w:ind w:leftChars="127" w:left="475" w:rightChars="50" w:right="113" w:hangingChars="100" w:hanging="187"/>
              <w:rPr>
                <w:rFonts w:ascii="ＭＳ 明朝" w:hAnsi="ＭＳ 明朝" w:cs="ＭＳ 明朝"/>
                <w:sz w:val="20"/>
                <w:szCs w:val="20"/>
              </w:rPr>
            </w:pPr>
          </w:p>
          <w:p w14:paraId="42CD6D20" w14:textId="77777777" w:rsidR="00B61CCD" w:rsidRDefault="00B61CCD" w:rsidP="000C1B46">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（ロ）災害時</w:t>
            </w:r>
            <w:r>
              <w:rPr>
                <w:rFonts w:ascii="ＭＳ 明朝" w:hAnsi="ＭＳ 明朝" w:cs="ＭＳ 明朝" w:hint="eastAsia"/>
                <w:sz w:val="20"/>
                <w:szCs w:val="20"/>
              </w:rPr>
              <w:t>の役割</w:t>
            </w:r>
          </w:p>
          <w:p w14:paraId="5DE04BBA" w14:textId="77777777" w:rsidR="00B61CCD" w:rsidRDefault="00B61CCD" w:rsidP="000C1B46">
            <w:pPr>
              <w:spacing w:line="260" w:lineRule="exact"/>
              <w:ind w:leftChars="128" w:left="290" w:rightChars="50" w:right="113"/>
              <w:rPr>
                <w:rFonts w:ascii="ＭＳ 明朝" w:hAnsi="ＭＳ 明朝" w:cs="ＭＳ 明朝"/>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Pr="00E610C8">
              <w:rPr>
                <w:rFonts w:ascii="ＭＳ 明朝" w:hAnsi="ＭＳ 明朝" w:cs="ＭＳ 明朝" w:hint="eastAsia"/>
                <w:color w:val="FF0000"/>
                <w:sz w:val="16"/>
                <w:szCs w:val="16"/>
              </w:rPr>
              <w:t>＊災害時における施設等の果たす役割・機能について</w:t>
            </w:r>
            <w:r>
              <w:rPr>
                <w:rFonts w:ascii="ＭＳ 明朝" w:hAnsi="ＭＳ 明朝" w:cs="ＭＳ 明朝" w:hint="eastAsia"/>
                <w:color w:val="FF0000"/>
                <w:sz w:val="16"/>
                <w:szCs w:val="16"/>
              </w:rPr>
              <w:t>記入し、「別添1</w:t>
            </w:r>
            <w:r>
              <w:rPr>
                <w:rFonts w:ascii="ＭＳ 明朝" w:hAnsi="ＭＳ 明朝" w:cs="ＭＳ 明朝"/>
                <w:color w:val="FF0000"/>
                <w:sz w:val="16"/>
                <w:szCs w:val="16"/>
              </w:rPr>
              <w:t xml:space="preserve"> </w:t>
            </w:r>
            <w:r w:rsidRPr="00946E76">
              <w:rPr>
                <w:rFonts w:ascii="ＭＳ 明朝" w:hAnsi="ＭＳ 明朝" w:cs="ＭＳ 明朝" w:hint="eastAsia"/>
                <w:color w:val="FF0000"/>
                <w:sz w:val="16"/>
                <w:szCs w:val="16"/>
              </w:rPr>
              <w:t>導入量算出表</w:t>
            </w:r>
            <w:r>
              <w:rPr>
                <w:rFonts w:ascii="ＭＳ 明朝" w:hAnsi="ＭＳ 明朝" w:cs="ＭＳ 明朝" w:hint="eastAsia"/>
                <w:color w:val="FF0000"/>
                <w:sz w:val="16"/>
                <w:szCs w:val="16"/>
              </w:rPr>
              <w:t>」と併せて災害時の役割・機能を示す</w:t>
            </w:r>
            <w:r w:rsidRPr="00E610C8">
              <w:rPr>
                <w:rFonts w:ascii="ＭＳ 明朝" w:hAnsi="ＭＳ 明朝" w:cs="ＭＳ 明朝" w:hint="eastAsia"/>
                <w:color w:val="FF0000"/>
                <w:sz w:val="16"/>
                <w:szCs w:val="16"/>
              </w:rPr>
              <w:t>こと</w:t>
            </w:r>
          </w:p>
          <w:p w14:paraId="00C5F604" w14:textId="77777777" w:rsidR="00B61CCD" w:rsidRDefault="00B61CCD" w:rsidP="000C1B46">
            <w:pPr>
              <w:spacing w:line="260" w:lineRule="exact"/>
              <w:ind w:leftChars="250" w:left="567" w:rightChars="50" w:right="113"/>
              <w:rPr>
                <w:rFonts w:ascii="ＭＳ 明朝" w:hAnsi="ＭＳ 明朝" w:cs="ＭＳ 明朝"/>
                <w:color w:val="FF0000"/>
                <w:sz w:val="16"/>
                <w:szCs w:val="16"/>
              </w:rPr>
            </w:pPr>
          </w:p>
          <w:p w14:paraId="457BA9F4" w14:textId="59709CDE" w:rsidR="00B61CCD" w:rsidRDefault="00B61CCD" w:rsidP="000C1B46">
            <w:pPr>
              <w:spacing w:line="260" w:lineRule="exact"/>
              <w:ind w:right="-20"/>
              <w:rPr>
                <w:rFonts w:ascii="ＭＳ 明朝" w:hAnsi="ＭＳ 明朝" w:cs="ＭＳ Ｐ明朝"/>
                <w:w w:val="104"/>
                <w:sz w:val="20"/>
                <w:szCs w:val="20"/>
              </w:rPr>
            </w:pPr>
          </w:p>
          <w:p w14:paraId="503ED98C" w14:textId="77777777" w:rsidR="00A8607C" w:rsidRDefault="00A8607C" w:rsidP="000C1B46">
            <w:pPr>
              <w:spacing w:line="260" w:lineRule="exact"/>
              <w:ind w:right="-20"/>
              <w:rPr>
                <w:rFonts w:ascii="ＭＳ 明朝" w:hAnsi="ＭＳ 明朝" w:cs="ＭＳ Ｐ明朝"/>
                <w:w w:val="104"/>
                <w:sz w:val="20"/>
                <w:szCs w:val="20"/>
              </w:rPr>
            </w:pPr>
          </w:p>
          <w:p w14:paraId="3433DFD1" w14:textId="77777777" w:rsidR="00B61CCD" w:rsidRPr="00AC2144" w:rsidRDefault="00B61CCD" w:rsidP="000C1B46">
            <w:pPr>
              <w:spacing w:line="260" w:lineRule="exact"/>
              <w:ind w:right="-20"/>
              <w:rPr>
                <w:rFonts w:ascii="ＭＳ 明朝" w:hAnsi="ＭＳ 明朝" w:cs="ＭＳ Ｐ明朝"/>
                <w:w w:val="104"/>
                <w:sz w:val="20"/>
                <w:szCs w:val="20"/>
              </w:rPr>
            </w:pPr>
          </w:p>
          <w:p w14:paraId="451E22A0" w14:textId="77777777" w:rsidR="00B61CCD" w:rsidRDefault="00B61CCD" w:rsidP="000C1B46">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lastRenderedPageBreak/>
              <w:t>（③事業実施場所の地図）</w:t>
            </w:r>
          </w:p>
          <w:p w14:paraId="30233BD4" w14:textId="77777777" w:rsidR="00B61CCD" w:rsidRPr="00E446AF" w:rsidRDefault="00B61CCD" w:rsidP="000C1B46">
            <w:pPr>
              <w:spacing w:line="260" w:lineRule="exact"/>
              <w:ind w:leftChars="107" w:left="243" w:rightChars="-9" w:right="-20"/>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Pr="00E446AF">
              <w:rPr>
                <w:rFonts w:ascii="ＭＳ 明朝" w:hAnsi="ＭＳ 明朝" w:cs="ＭＳ Ｐ明朝" w:hint="eastAsia"/>
                <w:color w:val="FF0000"/>
                <w:w w:val="104"/>
                <w:sz w:val="16"/>
                <w:szCs w:val="16"/>
              </w:rPr>
              <w:t>＊事業実施位置が分かる地図を</w:t>
            </w:r>
            <w:r>
              <w:rPr>
                <w:rFonts w:ascii="ＭＳ 明朝" w:hAnsi="ＭＳ 明朝" w:cs="ＭＳ Ｐ明朝" w:hint="eastAsia"/>
                <w:color w:val="FF0000"/>
                <w:w w:val="104"/>
                <w:sz w:val="16"/>
                <w:szCs w:val="16"/>
              </w:rPr>
              <w:t>添付</w:t>
            </w:r>
            <w:r w:rsidRPr="00E446AF">
              <w:rPr>
                <w:rFonts w:ascii="ＭＳ 明朝" w:hAnsi="ＭＳ 明朝" w:cs="ＭＳ Ｐ明朝" w:hint="eastAsia"/>
                <w:color w:val="FF0000"/>
                <w:w w:val="104"/>
                <w:sz w:val="16"/>
                <w:szCs w:val="16"/>
              </w:rPr>
              <w:t>すること（縮尺</w:t>
            </w:r>
            <w:r>
              <w:rPr>
                <w:rFonts w:ascii="ＭＳ 明朝" w:hAnsi="ＭＳ 明朝" w:cs="ＭＳ Ｐ明朝" w:hint="eastAsia"/>
                <w:color w:val="FF0000"/>
                <w:w w:val="104"/>
                <w:sz w:val="16"/>
                <w:szCs w:val="16"/>
              </w:rPr>
              <w:t>を</w:t>
            </w:r>
            <w:r w:rsidRPr="00E446AF">
              <w:rPr>
                <w:rFonts w:ascii="ＭＳ 明朝" w:hAnsi="ＭＳ 明朝" w:cs="ＭＳ Ｐ明朝" w:hint="eastAsia"/>
                <w:color w:val="FF0000"/>
                <w:w w:val="104"/>
                <w:sz w:val="16"/>
                <w:szCs w:val="16"/>
              </w:rPr>
              <w:t>明示すること）</w:t>
            </w:r>
          </w:p>
          <w:p w14:paraId="52BAF67A" w14:textId="77777777" w:rsidR="00B61CCD" w:rsidRDefault="00B61CCD" w:rsidP="000C1B46">
            <w:pPr>
              <w:spacing w:line="260" w:lineRule="exact"/>
              <w:ind w:left="16" w:right="-20"/>
              <w:rPr>
                <w:rFonts w:ascii="ＭＳ 明朝" w:hAnsi="ＭＳ 明朝" w:cs="ＭＳ Ｐ明朝"/>
                <w:w w:val="104"/>
                <w:sz w:val="20"/>
                <w:szCs w:val="20"/>
              </w:rPr>
            </w:pPr>
          </w:p>
          <w:p w14:paraId="698E8494" w14:textId="77777777" w:rsidR="00B61CCD" w:rsidRPr="00E446AF" w:rsidRDefault="00B61CCD" w:rsidP="000C1B46">
            <w:pPr>
              <w:spacing w:line="260" w:lineRule="exact"/>
              <w:ind w:left="16" w:right="-20"/>
              <w:rPr>
                <w:rFonts w:ascii="ＭＳ 明朝" w:hAnsi="ＭＳ 明朝" w:cs="ＭＳ Ｐ明朝"/>
                <w:w w:val="104"/>
                <w:sz w:val="20"/>
                <w:szCs w:val="20"/>
              </w:rPr>
            </w:pPr>
          </w:p>
          <w:p w14:paraId="1B810EF0" w14:textId="77777777" w:rsidR="00B61CCD" w:rsidRDefault="00B61CCD" w:rsidP="000C1B46">
            <w:pPr>
              <w:spacing w:line="260" w:lineRule="exact"/>
              <w:ind w:left="16" w:right="-20"/>
              <w:rPr>
                <w:rFonts w:ascii="ＭＳ 明朝" w:hAnsi="ＭＳ 明朝" w:cs="ＭＳ Ｐ明朝"/>
                <w:w w:val="104"/>
                <w:sz w:val="20"/>
                <w:szCs w:val="20"/>
              </w:rPr>
            </w:pPr>
            <w:r w:rsidRPr="00E446AF">
              <w:rPr>
                <w:rFonts w:ascii="ＭＳ 明朝" w:hAnsi="ＭＳ 明朝" w:cs="ＭＳ Ｐ明朝" w:hint="eastAsia"/>
                <w:w w:val="104"/>
                <w:sz w:val="20"/>
                <w:szCs w:val="20"/>
              </w:rPr>
              <w:t>（④設備導入により発生するエネルギーに係る供給エネルギーの使途に関する事項）</w:t>
            </w:r>
          </w:p>
          <w:p w14:paraId="4126D99D" w14:textId="77777777" w:rsidR="00B61CCD" w:rsidRDefault="00B61CCD" w:rsidP="000C1B46">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Pr="00580109">
              <w:rPr>
                <w:rFonts w:ascii="ＭＳ 明朝" w:hAnsi="ＭＳ 明朝" w:cs="ＭＳ Ｐ明朝" w:hint="eastAsia"/>
                <w:color w:val="FF0000"/>
                <w:w w:val="104"/>
                <w:sz w:val="16"/>
                <w:szCs w:val="16"/>
              </w:rPr>
              <w:t>＊設備導入により発生するエネルギーについて、供給先のエネルギーの使途、一日当たりのエネルギー使用量、及び一日または季節的なエネルギー使用量の変化等について</w:t>
            </w:r>
            <w:r>
              <w:rPr>
                <w:rFonts w:ascii="ＭＳ 明朝" w:hAnsi="ＭＳ 明朝" w:cs="ＭＳ Ｐ明朝" w:hint="eastAsia"/>
                <w:color w:val="FF0000"/>
                <w:w w:val="104"/>
                <w:sz w:val="16"/>
                <w:szCs w:val="16"/>
              </w:rPr>
              <w:t>記入すること</w:t>
            </w:r>
          </w:p>
          <w:p w14:paraId="0A77405E" w14:textId="77777777" w:rsidR="00B61CCD" w:rsidRPr="00580109" w:rsidRDefault="00B61CCD" w:rsidP="000C1B46">
            <w:pPr>
              <w:spacing w:line="260" w:lineRule="exact"/>
              <w:ind w:leftChars="107" w:left="243" w:rightChars="70" w:right="159"/>
              <w:rPr>
                <w:rFonts w:ascii="ＭＳ 明朝" w:hAnsi="ＭＳ 明朝" w:cs="ＭＳ Ｐ明朝"/>
                <w:w w:val="104"/>
                <w:sz w:val="16"/>
                <w:szCs w:val="16"/>
              </w:rPr>
            </w:pPr>
            <w:r>
              <w:rPr>
                <w:rFonts w:ascii="ＭＳ 明朝" w:hAnsi="ＭＳ 明朝" w:cs="ＭＳ Ｐ明朝" w:hint="eastAsia"/>
                <w:color w:val="FF0000"/>
                <w:w w:val="104"/>
                <w:sz w:val="16"/>
                <w:szCs w:val="16"/>
              </w:rPr>
              <w:t>＊</w:t>
            </w:r>
            <w:r w:rsidRPr="00580109">
              <w:rPr>
                <w:rFonts w:ascii="ＭＳ 明朝" w:hAnsi="ＭＳ 明朝" w:cs="ＭＳ Ｐ明朝" w:hint="eastAsia"/>
                <w:color w:val="FF0000"/>
                <w:w w:val="104"/>
                <w:sz w:val="16"/>
                <w:szCs w:val="16"/>
              </w:rPr>
              <w:t>その際、エネルギー需給バランス</w:t>
            </w:r>
            <w:r>
              <w:rPr>
                <w:rFonts w:ascii="ＭＳ 明朝" w:hAnsi="ＭＳ 明朝" w:cs="ＭＳ Ｐ明朝" w:hint="eastAsia"/>
                <w:color w:val="FF0000"/>
                <w:w w:val="104"/>
                <w:sz w:val="16"/>
                <w:szCs w:val="16"/>
              </w:rPr>
              <w:t>等</w:t>
            </w:r>
            <w:r w:rsidRPr="00580109">
              <w:rPr>
                <w:rFonts w:ascii="ＭＳ 明朝" w:hAnsi="ＭＳ 明朝" w:cs="ＭＳ Ｐ明朝" w:hint="eastAsia"/>
                <w:color w:val="FF0000"/>
                <w:w w:val="104"/>
                <w:sz w:val="16"/>
                <w:szCs w:val="16"/>
              </w:rPr>
              <w:t>を示</w:t>
            </w:r>
            <w:r>
              <w:rPr>
                <w:rFonts w:ascii="ＭＳ 明朝" w:hAnsi="ＭＳ 明朝" w:cs="ＭＳ Ｐ明朝" w:hint="eastAsia"/>
                <w:color w:val="FF0000"/>
                <w:w w:val="104"/>
                <w:sz w:val="16"/>
                <w:szCs w:val="16"/>
              </w:rPr>
              <w:t>し</w:t>
            </w:r>
            <w:r w:rsidRPr="00580109">
              <w:rPr>
                <w:rFonts w:ascii="ＭＳ 明朝" w:hAnsi="ＭＳ 明朝" w:cs="ＭＳ Ｐ明朝" w:hint="eastAsia"/>
                <w:color w:val="FF0000"/>
                <w:w w:val="104"/>
                <w:sz w:val="16"/>
                <w:szCs w:val="16"/>
              </w:rPr>
              <w:t>、設備の導入が適していることや対象事業で導入する設備の発電・蓄電能力または省エネ設備による負荷が過大でないことを示すこと</w:t>
            </w:r>
          </w:p>
          <w:p w14:paraId="1BED11F2" w14:textId="77777777" w:rsidR="00B61CCD" w:rsidRDefault="00B61CCD" w:rsidP="000C1B46">
            <w:pPr>
              <w:spacing w:line="260" w:lineRule="exact"/>
              <w:ind w:left="16" w:right="-20"/>
              <w:rPr>
                <w:rFonts w:ascii="ＭＳ 明朝" w:hAnsi="ＭＳ 明朝" w:cs="ＭＳ 明朝"/>
                <w:sz w:val="20"/>
                <w:szCs w:val="20"/>
              </w:rPr>
            </w:pPr>
          </w:p>
          <w:p w14:paraId="70D62270" w14:textId="77777777" w:rsidR="00B61CCD" w:rsidRDefault="00B61CCD" w:rsidP="000C1B46">
            <w:pPr>
              <w:spacing w:line="260" w:lineRule="exact"/>
              <w:ind w:left="16" w:right="-20"/>
              <w:rPr>
                <w:rFonts w:ascii="ＭＳ 明朝" w:hAnsi="ＭＳ 明朝" w:cs="ＭＳ 明朝"/>
                <w:sz w:val="20"/>
                <w:szCs w:val="20"/>
              </w:rPr>
            </w:pPr>
          </w:p>
          <w:p w14:paraId="61F4255C" w14:textId="77777777" w:rsidR="00B61CCD" w:rsidRPr="00AC2144" w:rsidRDefault="00B61CCD" w:rsidP="000C1B46">
            <w:pPr>
              <w:spacing w:line="260" w:lineRule="exact"/>
              <w:ind w:left="16" w:right="-20"/>
              <w:rPr>
                <w:rFonts w:ascii="ＭＳ 明朝" w:hAnsi="ＭＳ 明朝" w:cs="ＭＳ 明朝"/>
                <w:sz w:val="20"/>
                <w:szCs w:val="20"/>
              </w:rPr>
            </w:pPr>
          </w:p>
        </w:tc>
      </w:tr>
      <w:tr w:rsidR="00B61CCD" w:rsidRPr="00AC2144" w14:paraId="4DBD1603" w14:textId="77777777" w:rsidTr="000C1B46">
        <w:trPr>
          <w:trHeight w:val="541"/>
        </w:trPr>
        <w:tc>
          <w:tcPr>
            <w:tcW w:w="8984" w:type="dxa"/>
            <w:tcBorders>
              <w:top w:val="single" w:sz="12" w:space="0" w:color="auto"/>
              <w:bottom w:val="single" w:sz="12" w:space="0" w:color="auto"/>
            </w:tcBorders>
          </w:tcPr>
          <w:p w14:paraId="2F75EC48" w14:textId="77777777" w:rsidR="00B61CCD" w:rsidRPr="009A13C0" w:rsidRDefault="00B61CCD" w:rsidP="000C1B46">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lastRenderedPageBreak/>
              <w:t>【補助対象設備の耐震クラス】（内容を確認の上、チェック欄にレ点でチェックを入れること）</w:t>
            </w:r>
          </w:p>
          <w:p w14:paraId="59F660E5" w14:textId="77777777" w:rsidR="00B61CCD" w:rsidRPr="009A13C0" w:rsidRDefault="00B61CCD" w:rsidP="000C1B46">
            <w:pPr>
              <w:spacing w:line="260" w:lineRule="exact"/>
              <w:ind w:leftChars="107" w:left="430" w:rightChars="70" w:right="159" w:hangingChars="96" w:hanging="187"/>
              <w:rPr>
                <w:rFonts w:ascii="ＭＳ 明朝" w:hAnsi="ＭＳ 明朝" w:cs="ＭＳ Ｐ明朝"/>
                <w:w w:val="104"/>
                <w:sz w:val="20"/>
                <w:szCs w:val="20"/>
              </w:rPr>
            </w:pPr>
            <w:r w:rsidRPr="009A13C0">
              <w:rPr>
                <w:rFonts w:ascii="ＭＳ 明朝" w:hAnsi="ＭＳ 明朝" w:cs="ＭＳ Ｐ明朝" w:hint="eastAsia"/>
                <w:w w:val="104"/>
                <w:sz w:val="20"/>
                <w:szCs w:val="20"/>
              </w:rPr>
              <w:t>☐本補助金の交付を受けて導入する設備等については、『建築設備耐震設計・施工指針』（監修：独立行政法人建築研究所）等に基づき、評価・施工を実施します。</w:t>
            </w:r>
          </w:p>
          <w:p w14:paraId="5BF009C1" w14:textId="77777777" w:rsidR="00B61CCD" w:rsidRDefault="00B61CCD" w:rsidP="000C1B46">
            <w:pPr>
              <w:spacing w:line="260" w:lineRule="exact"/>
              <w:ind w:leftChars="107" w:left="243" w:rightChars="70" w:right="159"/>
              <w:rPr>
                <w:rFonts w:ascii="ＭＳ 明朝" w:hAnsi="ＭＳ 明朝" w:cs="ＭＳ Ｐ明朝"/>
                <w:w w:val="104"/>
                <w:sz w:val="20"/>
                <w:szCs w:val="20"/>
              </w:rPr>
            </w:pPr>
            <w:r w:rsidRPr="009A13C0">
              <w:rPr>
                <w:rFonts w:ascii="ＭＳ 明朝" w:hAnsi="ＭＳ 明朝" w:cs="ＭＳ Ｐ明朝" w:hint="eastAsia"/>
                <w:w w:val="104"/>
                <w:sz w:val="20"/>
                <w:szCs w:val="20"/>
              </w:rPr>
              <w:t>☐補助対象設備</w:t>
            </w:r>
            <w:r>
              <w:rPr>
                <w:rFonts w:ascii="ＭＳ 明朝" w:hAnsi="ＭＳ 明朝" w:cs="ＭＳ Ｐ明朝" w:hint="eastAsia"/>
                <w:w w:val="104"/>
                <w:sz w:val="20"/>
                <w:szCs w:val="20"/>
              </w:rPr>
              <w:t>（省エネルギー設備を除く。）</w:t>
            </w:r>
            <w:r w:rsidRPr="009A13C0">
              <w:rPr>
                <w:rFonts w:ascii="ＭＳ 明朝" w:hAnsi="ＭＳ 明朝" w:cs="ＭＳ Ｐ明朝" w:hint="eastAsia"/>
                <w:w w:val="104"/>
                <w:sz w:val="20"/>
                <w:szCs w:val="20"/>
              </w:rPr>
              <w:t>の設置にあたっては、耐震クラス「Ｓ」で設置します。</w:t>
            </w:r>
          </w:p>
          <w:p w14:paraId="22B325C7" w14:textId="77777777" w:rsidR="00B61CCD" w:rsidRPr="008425B7" w:rsidRDefault="00B61CCD" w:rsidP="000C1B46">
            <w:pPr>
              <w:spacing w:line="260" w:lineRule="exact"/>
              <w:ind w:leftChars="107" w:left="243" w:rightChars="70" w:right="159"/>
              <w:rPr>
                <w:rFonts w:ascii="ＭＳ 明朝" w:hAnsi="ＭＳ 明朝" w:cs="ＭＳ Ｐ明朝"/>
                <w:w w:val="104"/>
                <w:sz w:val="20"/>
                <w:szCs w:val="20"/>
              </w:rPr>
            </w:pPr>
          </w:p>
        </w:tc>
      </w:tr>
      <w:tr w:rsidR="00B61CCD" w:rsidRPr="00AC2144" w14:paraId="67367BA7" w14:textId="77777777" w:rsidTr="000C1B46">
        <w:trPr>
          <w:trHeight w:val="1109"/>
        </w:trPr>
        <w:tc>
          <w:tcPr>
            <w:tcW w:w="8984" w:type="dxa"/>
            <w:tcBorders>
              <w:top w:val="single" w:sz="12" w:space="0" w:color="auto"/>
            </w:tcBorders>
          </w:tcPr>
          <w:p w14:paraId="6A025F4F" w14:textId="77777777" w:rsidR="00B61CCD" w:rsidRPr="009A13C0" w:rsidRDefault="00B61CCD" w:rsidP="000C1B46">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t>【設備の導入実績】（該当するいずれかのチェック欄にレ点でチェックを入れること）</w:t>
            </w:r>
          </w:p>
          <w:p w14:paraId="780F3AF4" w14:textId="77777777" w:rsidR="00B61CCD" w:rsidRPr="009A13C0" w:rsidRDefault="00B61CCD" w:rsidP="000C1B46">
            <w:pPr>
              <w:spacing w:line="260" w:lineRule="exact"/>
              <w:ind w:leftChars="107" w:left="243" w:rightChars="-9" w:right="-20"/>
              <w:rPr>
                <w:rFonts w:ascii="ＭＳ 明朝" w:hAnsi="ＭＳ 明朝" w:cs="ＭＳ Ｐ明朝"/>
                <w:w w:val="104"/>
                <w:sz w:val="20"/>
                <w:szCs w:val="20"/>
              </w:rPr>
            </w:pPr>
            <w:r w:rsidRPr="009A13C0">
              <w:rPr>
                <w:rFonts w:ascii="ＭＳ 明朝" w:hAnsi="ＭＳ 明朝" w:cs="ＭＳ Ｐ明朝" w:hint="eastAsia"/>
                <w:w w:val="104"/>
                <w:sz w:val="20"/>
                <w:szCs w:val="20"/>
              </w:rPr>
              <w:t>☐当該自治体内で補助対象設備を初めて導入する</w:t>
            </w:r>
          </w:p>
          <w:p w14:paraId="7B559A00" w14:textId="77777777" w:rsidR="00B61CCD" w:rsidRPr="009A13C0" w:rsidRDefault="00B61CCD" w:rsidP="000C1B46">
            <w:pPr>
              <w:spacing w:line="260" w:lineRule="exact"/>
              <w:ind w:leftChars="107" w:left="430" w:rightChars="70" w:right="159" w:hangingChars="96" w:hanging="187"/>
              <w:rPr>
                <w:rFonts w:ascii="ＭＳ 明朝" w:hAnsi="ＭＳ 明朝" w:cs="ＭＳ Ｐ明朝"/>
                <w:w w:val="104"/>
                <w:sz w:val="20"/>
                <w:szCs w:val="20"/>
              </w:rPr>
            </w:pPr>
            <w:r w:rsidRPr="009A13C0">
              <w:rPr>
                <w:rFonts w:ascii="ＭＳ 明朝" w:hAnsi="ＭＳ 明朝" w:cs="ＭＳ Ｐ明朝" w:hint="eastAsia"/>
                <w:w w:val="104"/>
                <w:sz w:val="20"/>
                <w:szCs w:val="20"/>
              </w:rPr>
              <w:t>☐当該自治体内で他の施設には補助対象設備を導入したことがあり、当該施設には新たに設備を導入する</w:t>
            </w:r>
          </w:p>
          <w:p w14:paraId="1E01D97A" w14:textId="77777777" w:rsidR="00B61CCD" w:rsidRDefault="00B61CCD" w:rsidP="000C1B46">
            <w:pPr>
              <w:spacing w:line="260" w:lineRule="exact"/>
              <w:ind w:leftChars="107" w:left="243" w:rightChars="-9" w:right="-20"/>
              <w:rPr>
                <w:rFonts w:ascii="ＭＳ 明朝" w:hAnsi="ＭＳ 明朝" w:cs="ＭＳ Ｐ明朝"/>
                <w:w w:val="104"/>
                <w:sz w:val="20"/>
                <w:szCs w:val="20"/>
              </w:rPr>
            </w:pPr>
            <w:r w:rsidRPr="009A13C0">
              <w:rPr>
                <w:rFonts w:ascii="ＭＳ 明朝" w:hAnsi="ＭＳ 明朝" w:cs="ＭＳ Ｐ明朝" w:hint="eastAsia"/>
                <w:w w:val="104"/>
                <w:sz w:val="20"/>
                <w:szCs w:val="20"/>
              </w:rPr>
              <w:t>☐上記のいずれにも該当しない</w:t>
            </w:r>
          </w:p>
          <w:p w14:paraId="4800F151" w14:textId="77777777" w:rsidR="00B61CCD" w:rsidRPr="00837D89" w:rsidRDefault="00B61CCD" w:rsidP="000C1B46">
            <w:pPr>
              <w:spacing w:line="260" w:lineRule="exact"/>
              <w:ind w:left="16" w:right="-20"/>
              <w:rPr>
                <w:rFonts w:ascii="ＭＳ 明朝" w:hAnsi="ＭＳ 明朝" w:cs="ＭＳ Ｐ明朝"/>
                <w:w w:val="104"/>
                <w:sz w:val="20"/>
                <w:szCs w:val="20"/>
              </w:rPr>
            </w:pPr>
          </w:p>
        </w:tc>
      </w:tr>
    </w:tbl>
    <w:p w14:paraId="30329D98" w14:textId="77777777" w:rsidR="00B61CCD" w:rsidRDefault="00B61CCD" w:rsidP="00B61CCD"/>
    <w:p w14:paraId="20D4A796" w14:textId="77777777" w:rsidR="00B61CCD" w:rsidRDefault="00B61CCD" w:rsidP="00B61CCD">
      <w:r w:rsidRPr="003845E4">
        <w:rPr>
          <w:rFonts w:hint="eastAsia"/>
        </w:rPr>
        <w:t>＜５．事業効果＞</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AC2144" w14:paraId="4F83C087" w14:textId="77777777" w:rsidTr="000C1B46">
        <w:trPr>
          <w:trHeight w:val="2670"/>
        </w:trPr>
        <w:tc>
          <w:tcPr>
            <w:tcW w:w="8984" w:type="dxa"/>
            <w:tcBorders>
              <w:top w:val="single" w:sz="12" w:space="0" w:color="000000"/>
              <w:bottom w:val="single" w:sz="12" w:space="0" w:color="auto"/>
            </w:tcBorders>
          </w:tcPr>
          <w:p w14:paraId="192DF764" w14:textId="77777777" w:rsidR="00B61CCD" w:rsidRPr="00AC2144" w:rsidRDefault="00B61CCD" w:rsidP="000C1B46">
            <w:pPr>
              <w:spacing w:before="240"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【事業による直接効果（CO2削減</w:t>
            </w:r>
            <w:r>
              <w:rPr>
                <w:rFonts w:ascii="ＭＳ 明朝" w:hAnsi="ＭＳ 明朝" w:cs="ＭＳ Ｐ明朝" w:hint="eastAsia"/>
                <w:w w:val="104"/>
                <w:sz w:val="20"/>
                <w:szCs w:val="20"/>
              </w:rPr>
              <w:t>効果</w:t>
            </w:r>
            <w:r w:rsidRPr="00AC2144">
              <w:rPr>
                <w:rFonts w:ascii="ＭＳ 明朝" w:hAnsi="ＭＳ 明朝" w:cs="ＭＳ Ｐ明朝" w:hint="eastAsia"/>
                <w:w w:val="104"/>
                <w:sz w:val="20"/>
                <w:szCs w:val="20"/>
              </w:rPr>
              <w:t>、</w:t>
            </w:r>
            <w:r w:rsidRPr="00615B73">
              <w:rPr>
                <w:rFonts w:ascii="ＭＳ 明朝" w:hAnsi="ＭＳ 明朝" w:cs="ＭＳ Ｐ明朝" w:hint="eastAsia"/>
                <w:w w:val="104"/>
                <w:sz w:val="20"/>
                <w:szCs w:val="20"/>
              </w:rPr>
              <w:t>費用対効果</w:t>
            </w:r>
            <w:r>
              <w:rPr>
                <w:rFonts w:ascii="ＭＳ 明朝" w:hAnsi="ＭＳ 明朝" w:cs="ＭＳ Ｐ明朝" w:hint="eastAsia"/>
                <w:w w:val="104"/>
                <w:sz w:val="20"/>
                <w:szCs w:val="20"/>
              </w:rPr>
              <w:t>、</w:t>
            </w:r>
            <w:r w:rsidRPr="00AC2144">
              <w:rPr>
                <w:rFonts w:ascii="ＭＳ 明朝" w:hAnsi="ＭＳ 明朝" w:cs="ＭＳ Ｐ明朝" w:hint="eastAsia"/>
                <w:w w:val="104"/>
                <w:sz w:val="20"/>
                <w:szCs w:val="20"/>
              </w:rPr>
              <w:t>ランニングコスト削減額）】</w:t>
            </w:r>
          </w:p>
          <w:p w14:paraId="13787F43" w14:textId="77777777" w:rsidR="00B61CCD" w:rsidRDefault="00B61CCD" w:rsidP="000C1B46">
            <w:pPr>
              <w:spacing w:before="5" w:line="260" w:lineRule="exact"/>
              <w:ind w:leftChars="100" w:left="227" w:rightChars="50" w:right="113"/>
              <w:rPr>
                <w:rFonts w:ascii="ＭＳ 明朝" w:hAnsi="ＭＳ 明朝"/>
                <w:sz w:val="20"/>
                <w:szCs w:val="20"/>
              </w:rPr>
            </w:pPr>
            <w:r>
              <w:rPr>
                <w:rFonts w:ascii="ＭＳ 明朝" w:hAnsi="ＭＳ 明朝" w:hint="eastAsia"/>
                <w:sz w:val="20"/>
                <w:szCs w:val="20"/>
              </w:rPr>
              <w:t>「別添2</w:t>
            </w:r>
            <w:r>
              <w:rPr>
                <w:rFonts w:ascii="ＭＳ 明朝" w:hAnsi="ＭＳ 明朝"/>
                <w:sz w:val="20"/>
                <w:szCs w:val="20"/>
              </w:rPr>
              <w:t xml:space="preserve"> </w:t>
            </w:r>
            <w:r w:rsidRPr="00E01C51">
              <w:rPr>
                <w:rFonts w:ascii="ＭＳ 明朝" w:hAnsi="ＭＳ 明朝" w:hint="eastAsia"/>
                <w:bCs/>
                <w:sz w:val="20"/>
                <w:szCs w:val="20"/>
              </w:rPr>
              <w:t>CO2排出量削減効果等集計表</w:t>
            </w:r>
            <w:r>
              <w:rPr>
                <w:rFonts w:ascii="ＭＳ 明朝" w:hAnsi="ＭＳ 明朝" w:hint="eastAsia"/>
                <w:sz w:val="20"/>
                <w:szCs w:val="20"/>
              </w:rPr>
              <w:t>」のとおり</w:t>
            </w:r>
            <w:r>
              <w:rPr>
                <w:rFonts w:ascii="ＭＳ 明朝" w:hAnsi="ＭＳ 明朝"/>
                <w:sz w:val="20"/>
                <w:szCs w:val="20"/>
              </w:rPr>
              <w:br/>
            </w:r>
          </w:p>
          <w:p w14:paraId="10B6EF34" w14:textId="77777777" w:rsidR="00B61CCD" w:rsidRDefault="00B61CCD" w:rsidP="000C1B46">
            <w:pPr>
              <w:spacing w:before="5" w:line="260" w:lineRule="exact"/>
              <w:ind w:leftChars="100" w:left="227" w:rightChars="50" w:right="113"/>
              <w:rPr>
                <w:rFonts w:ascii="ＭＳ 明朝" w:hAnsi="ＭＳ 明朝"/>
                <w:color w:val="FF0000"/>
                <w:sz w:val="16"/>
                <w:szCs w:val="16"/>
              </w:rPr>
            </w:pPr>
            <w:r w:rsidRPr="00A56EA7">
              <w:rPr>
                <w:rFonts w:ascii="ＭＳ 明朝" w:hAnsi="ＭＳ 明朝" w:hint="eastAsia"/>
                <w:color w:val="FF0000"/>
                <w:sz w:val="16"/>
                <w:szCs w:val="16"/>
              </w:rPr>
              <w:t>＊事業による直接のCO2削減効果（削減量、削減率）とランニングコストの削減効果を記載する</w:t>
            </w:r>
            <w:r>
              <w:rPr>
                <w:rFonts w:ascii="ＭＳ 明朝" w:hAnsi="ＭＳ 明朝" w:hint="eastAsia"/>
                <w:color w:val="FF0000"/>
                <w:sz w:val="16"/>
                <w:szCs w:val="16"/>
              </w:rPr>
              <w:t>こと</w:t>
            </w:r>
          </w:p>
          <w:p w14:paraId="55036AC4" w14:textId="77777777" w:rsidR="00B61CCD" w:rsidRDefault="00B61CCD" w:rsidP="000C1B46">
            <w:pPr>
              <w:spacing w:before="5" w:line="260" w:lineRule="exact"/>
              <w:ind w:leftChars="100" w:left="227" w:rightChars="50" w:right="113"/>
              <w:rPr>
                <w:rFonts w:ascii="ＭＳ 明朝" w:hAnsi="ＭＳ 明朝" w:cs="ＭＳ Ｐ明朝"/>
                <w:color w:val="FF0000"/>
                <w:w w:val="104"/>
                <w:sz w:val="16"/>
                <w:szCs w:val="16"/>
              </w:rPr>
            </w:pPr>
            <w:r w:rsidRPr="00A56EA7">
              <w:rPr>
                <w:rFonts w:ascii="ＭＳ 明朝" w:hAnsi="ＭＳ 明朝" w:cs="ＭＳ Ｐ明朝" w:hint="eastAsia"/>
                <w:color w:val="FF0000"/>
                <w:w w:val="104"/>
                <w:sz w:val="16"/>
                <w:szCs w:val="16"/>
              </w:rPr>
              <w:t>＊確実に効果を発揮できる削減量を算出すること</w:t>
            </w:r>
          </w:p>
          <w:p w14:paraId="7F23C8FA" w14:textId="77777777" w:rsidR="00B61CCD" w:rsidRDefault="00B61CCD" w:rsidP="000C1B46">
            <w:pPr>
              <w:spacing w:before="5" w:line="260" w:lineRule="exact"/>
              <w:ind w:leftChars="100" w:left="227" w:rightChars="50" w:right="113"/>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D60A1">
              <w:rPr>
                <w:rFonts w:ascii="ＭＳ 明朝" w:hAnsi="ＭＳ 明朝" w:cs="ＭＳ Ｐ明朝" w:hint="eastAsia"/>
                <w:color w:val="FF0000"/>
                <w:w w:val="104"/>
                <w:sz w:val="16"/>
                <w:szCs w:val="16"/>
              </w:rPr>
              <w:t>CO</w:t>
            </w:r>
            <w:r>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削減効果</w:t>
            </w:r>
            <w:r>
              <w:rPr>
                <w:rFonts w:ascii="ＭＳ 明朝" w:hAnsi="ＭＳ 明朝" w:cs="ＭＳ Ｐ明朝" w:hint="eastAsia"/>
                <w:color w:val="FF0000"/>
                <w:w w:val="104"/>
                <w:sz w:val="16"/>
                <w:szCs w:val="16"/>
              </w:rPr>
              <w:t>は</w:t>
            </w:r>
            <w:r w:rsidRPr="00ED60A1">
              <w:rPr>
                <w:rFonts w:ascii="ＭＳ 明朝" w:hAnsi="ＭＳ 明朝" w:cs="ＭＳ Ｐ明朝" w:hint="eastAsia"/>
                <w:color w:val="FF0000"/>
                <w:w w:val="104"/>
                <w:sz w:val="16"/>
                <w:szCs w:val="16"/>
              </w:rPr>
              <w:t>「地球温暖化対策事業効果算定ガイドブック＜補助事業申請者用＞（平成29年</w:t>
            </w:r>
            <w:r>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月環境省地球環境局）」（</w:t>
            </w:r>
            <w:r w:rsidRPr="00ED60A1">
              <w:rPr>
                <w:rFonts w:ascii="ＭＳ 明朝" w:hAnsi="ＭＳ 明朝" w:cs="ＭＳ Ｐ明朝"/>
                <w:color w:val="FF0000"/>
                <w:w w:val="104"/>
                <w:sz w:val="16"/>
                <w:szCs w:val="16"/>
              </w:rPr>
              <w:t>http://www.env.go.jp/earth/ondanka/biz_local/gbhojo.html</w:t>
            </w:r>
            <w:r w:rsidRPr="00ED60A1">
              <w:rPr>
                <w:rFonts w:ascii="ＭＳ 明朝" w:hAnsi="ＭＳ 明朝" w:cs="ＭＳ Ｐ明朝" w:hint="eastAsia"/>
                <w:color w:val="FF0000"/>
                <w:w w:val="104"/>
                <w:sz w:val="16"/>
                <w:szCs w:val="16"/>
              </w:rPr>
              <w:t>）において使用する</w:t>
            </w:r>
            <w:r>
              <w:rPr>
                <w:rFonts w:ascii="ＭＳ 明朝" w:hAnsi="ＭＳ 明朝" w:cs="ＭＳ Ｐ明朝" w:hint="eastAsia"/>
                <w:color w:val="FF0000"/>
                <w:w w:val="104"/>
                <w:sz w:val="16"/>
                <w:szCs w:val="16"/>
              </w:rPr>
              <w:t>Excel</w:t>
            </w:r>
            <w:r w:rsidRPr="00ED60A1">
              <w:rPr>
                <w:rFonts w:ascii="ＭＳ 明朝" w:hAnsi="ＭＳ 明朝" w:cs="ＭＳ Ｐ明朝" w:hint="eastAsia"/>
                <w:color w:val="FF0000"/>
                <w:w w:val="104"/>
                <w:sz w:val="16"/>
                <w:szCs w:val="16"/>
              </w:rPr>
              <w:t>ファイル「補助事業申請者向けハード対策事業計算ファイル」等を</w:t>
            </w:r>
            <w:r w:rsidR="00D63036">
              <w:rPr>
                <w:rFonts w:ascii="ＭＳ 明朝" w:hAnsi="ＭＳ 明朝" w:cs="ＭＳ Ｐ明朝" w:hint="eastAsia"/>
                <w:color w:val="FF0000"/>
                <w:w w:val="104"/>
                <w:sz w:val="16"/>
                <w:szCs w:val="16"/>
              </w:rPr>
              <w:t>参考に</w:t>
            </w:r>
            <w:r>
              <w:rPr>
                <w:rFonts w:ascii="ＭＳ 明朝" w:hAnsi="ＭＳ 明朝" w:cs="ＭＳ Ｐ明朝" w:hint="eastAsia"/>
                <w:color w:val="FF0000"/>
                <w:w w:val="104"/>
                <w:sz w:val="16"/>
                <w:szCs w:val="16"/>
              </w:rPr>
              <w:t>算出すること</w:t>
            </w:r>
          </w:p>
          <w:p w14:paraId="1AE20E9E" w14:textId="77777777" w:rsidR="00B61CCD" w:rsidRPr="00705A94" w:rsidRDefault="00B61CCD" w:rsidP="000C1B46">
            <w:pPr>
              <w:spacing w:before="5" w:line="260" w:lineRule="exact"/>
              <w:ind w:leftChars="100" w:left="227" w:rightChars="50" w:right="113"/>
              <w:rPr>
                <w:rFonts w:ascii="ＭＳ 明朝" w:hAnsi="ＭＳ 明朝"/>
                <w:color w:val="FF0000"/>
                <w:sz w:val="16"/>
                <w:szCs w:val="16"/>
              </w:rPr>
            </w:pPr>
            <w:r>
              <w:rPr>
                <w:rFonts w:ascii="ＭＳ 明朝" w:hAnsi="ＭＳ 明朝" w:cs="ＭＳ Ｐ明朝" w:hint="eastAsia"/>
                <w:color w:val="FF0000"/>
                <w:w w:val="104"/>
                <w:sz w:val="16"/>
                <w:szCs w:val="16"/>
              </w:rPr>
              <w:t>＊</w:t>
            </w:r>
            <w:r w:rsidRPr="00A56EA7">
              <w:rPr>
                <w:rFonts w:ascii="ＭＳ 明朝" w:hAnsi="ＭＳ 明朝" w:hint="eastAsia"/>
                <w:color w:val="FF0000"/>
                <w:sz w:val="16"/>
                <w:szCs w:val="16"/>
              </w:rPr>
              <w:t>ランニングコスト削減額はエネルギー料金等の削減額と新たに導入した設備のメンテナンスコスト等を合算すること</w:t>
            </w:r>
          </w:p>
          <w:p w14:paraId="6D57772C" w14:textId="77777777" w:rsidR="00B61CCD" w:rsidRPr="00AC2144" w:rsidRDefault="00B61CCD" w:rsidP="000C1B46">
            <w:pPr>
              <w:spacing w:line="260" w:lineRule="exact"/>
              <w:ind w:left="16" w:right="-20"/>
              <w:rPr>
                <w:rFonts w:ascii="ＭＳ 明朝" w:hAnsi="ＭＳ 明朝" w:cs="ＭＳ Ｐ明朝"/>
                <w:sz w:val="20"/>
                <w:szCs w:val="20"/>
              </w:rPr>
            </w:pPr>
          </w:p>
        </w:tc>
      </w:tr>
      <w:tr w:rsidR="00B61CCD" w:rsidRPr="00AC2144" w14:paraId="25E8537A" w14:textId="77777777" w:rsidTr="000C1B46">
        <w:trPr>
          <w:trHeight w:val="1806"/>
        </w:trPr>
        <w:tc>
          <w:tcPr>
            <w:tcW w:w="8984" w:type="dxa"/>
            <w:tcBorders>
              <w:top w:val="single" w:sz="12" w:space="0" w:color="auto"/>
              <w:bottom w:val="single" w:sz="12" w:space="0" w:color="auto"/>
            </w:tcBorders>
          </w:tcPr>
          <w:p w14:paraId="0C7DEA77" w14:textId="77777777" w:rsidR="00B61CCD" w:rsidRDefault="00B61CCD" w:rsidP="000C1B46">
            <w:pPr>
              <w:spacing w:before="240" w:line="260" w:lineRule="exact"/>
              <w:ind w:leftChars="20" w:left="45" w:rightChars="50" w:right="113"/>
              <w:rPr>
                <w:rFonts w:ascii="ＭＳ 明朝" w:hAnsi="ＭＳ 明朝"/>
                <w:sz w:val="20"/>
                <w:szCs w:val="20"/>
              </w:rPr>
            </w:pPr>
            <w:r w:rsidRPr="00597E56">
              <w:rPr>
                <w:rFonts w:ascii="ＭＳ 明朝" w:hAnsi="ＭＳ 明朝" w:hint="eastAsia"/>
                <w:sz w:val="20"/>
                <w:szCs w:val="20"/>
              </w:rPr>
              <w:t>【</w:t>
            </w:r>
            <w:r w:rsidRPr="00426696">
              <w:rPr>
                <w:rFonts w:ascii="ＭＳ 明朝" w:hAnsi="ＭＳ 明朝" w:hint="eastAsia"/>
                <w:sz w:val="20"/>
                <w:szCs w:val="20"/>
              </w:rPr>
              <w:t>事業</w:t>
            </w:r>
            <w:r>
              <w:rPr>
                <w:rFonts w:ascii="ＭＳ 明朝" w:hAnsi="ＭＳ 明朝" w:hint="eastAsia"/>
                <w:sz w:val="20"/>
                <w:szCs w:val="20"/>
              </w:rPr>
              <w:t>完了</w:t>
            </w:r>
            <w:r w:rsidRPr="00426696">
              <w:rPr>
                <w:rFonts w:ascii="ＭＳ 明朝" w:hAnsi="ＭＳ 明朝" w:hint="eastAsia"/>
                <w:sz w:val="20"/>
                <w:szCs w:val="20"/>
              </w:rPr>
              <w:t>後の</w:t>
            </w:r>
            <w:r>
              <w:rPr>
                <w:rFonts w:ascii="ＭＳ 明朝" w:hAnsi="ＭＳ 明朝" w:hint="eastAsia"/>
                <w:sz w:val="20"/>
                <w:szCs w:val="20"/>
              </w:rPr>
              <w:t>設備の</w:t>
            </w:r>
            <w:r w:rsidRPr="00426696">
              <w:rPr>
                <w:rFonts w:ascii="ＭＳ 明朝" w:hAnsi="ＭＳ 明朝" w:hint="eastAsia"/>
                <w:sz w:val="20"/>
                <w:szCs w:val="20"/>
              </w:rPr>
              <w:t>維持管理体制及び</w:t>
            </w:r>
            <w:r w:rsidRPr="00597E56">
              <w:rPr>
                <w:rFonts w:ascii="ＭＳ 明朝" w:hAnsi="ＭＳ 明朝" w:hint="eastAsia"/>
                <w:sz w:val="20"/>
                <w:szCs w:val="20"/>
              </w:rPr>
              <w:t>CO2削減効果計測方法】</w:t>
            </w:r>
          </w:p>
          <w:p w14:paraId="55988E87" w14:textId="77777777" w:rsidR="00B61CCD" w:rsidRDefault="00B61CCD" w:rsidP="000C1B46">
            <w:pPr>
              <w:spacing w:before="5" w:line="260" w:lineRule="exact"/>
              <w:ind w:leftChars="120" w:left="272" w:rightChars="50" w:right="113"/>
              <w:rPr>
                <w:rFonts w:ascii="ＭＳ 明朝" w:hAnsi="ＭＳ 明朝"/>
                <w:color w:val="FF0000"/>
                <w:sz w:val="16"/>
                <w:szCs w:val="16"/>
              </w:rPr>
            </w:pPr>
            <w:r w:rsidRPr="00B61CCD">
              <w:rPr>
                <w:rFonts w:ascii="ＭＳ 明朝" w:hAnsi="ＭＳ 明朝"/>
                <w:color w:val="000000"/>
                <w:sz w:val="20"/>
                <w:szCs w:val="20"/>
              </w:rPr>
              <w:br/>
            </w:r>
            <w:r w:rsidRPr="00E03B2B">
              <w:rPr>
                <w:rFonts w:ascii="ＭＳ 明朝" w:hAnsi="ＭＳ 明朝" w:hint="eastAsia"/>
                <w:color w:val="FF0000"/>
                <w:sz w:val="16"/>
                <w:szCs w:val="16"/>
              </w:rPr>
              <w:t>＊事業完了日の属する年度の終了後</w:t>
            </w:r>
            <w:r>
              <w:rPr>
                <w:rFonts w:ascii="ＭＳ 明朝" w:hAnsi="ＭＳ 明朝" w:hint="eastAsia"/>
                <w:color w:val="FF0000"/>
                <w:sz w:val="16"/>
                <w:szCs w:val="16"/>
              </w:rPr>
              <w:t>3</w:t>
            </w:r>
            <w:r w:rsidRPr="00E03B2B">
              <w:rPr>
                <w:rFonts w:ascii="ＭＳ 明朝" w:hAnsi="ＭＳ 明朝" w:hint="eastAsia"/>
                <w:color w:val="FF0000"/>
                <w:sz w:val="16"/>
                <w:szCs w:val="16"/>
              </w:rPr>
              <w:t>年間、環境大臣に対し</w:t>
            </w:r>
            <w:r>
              <w:rPr>
                <w:rFonts w:ascii="ＭＳ 明朝" w:hAnsi="ＭＳ 明朝" w:hint="eastAsia"/>
                <w:color w:val="FF0000"/>
                <w:sz w:val="16"/>
                <w:szCs w:val="16"/>
              </w:rPr>
              <w:t>て</w:t>
            </w:r>
            <w:r w:rsidRPr="00E03B2B">
              <w:rPr>
                <w:rFonts w:ascii="ＭＳ 明朝" w:hAnsi="ＭＳ 明朝" w:hint="eastAsia"/>
                <w:color w:val="FF0000"/>
                <w:sz w:val="16"/>
                <w:szCs w:val="16"/>
              </w:rPr>
              <w:t>CO2削減効果等に関する報告</w:t>
            </w:r>
            <w:r w:rsidR="006F3A6D">
              <w:rPr>
                <w:rFonts w:ascii="ＭＳ 明朝" w:hAnsi="ＭＳ 明朝" w:hint="eastAsia"/>
                <w:color w:val="FF0000"/>
                <w:sz w:val="16"/>
                <w:szCs w:val="16"/>
              </w:rPr>
              <w:t>を</w:t>
            </w:r>
            <w:r>
              <w:rPr>
                <w:rFonts w:ascii="ＭＳ 明朝" w:hAnsi="ＭＳ 明朝" w:hint="eastAsia"/>
                <w:color w:val="FF0000"/>
                <w:sz w:val="16"/>
                <w:szCs w:val="16"/>
              </w:rPr>
              <w:t>する</w:t>
            </w:r>
            <w:r w:rsidRPr="00E03B2B">
              <w:rPr>
                <w:rFonts w:ascii="ＭＳ 明朝" w:hAnsi="ＭＳ 明朝" w:hint="eastAsia"/>
                <w:color w:val="FF0000"/>
                <w:sz w:val="16"/>
                <w:szCs w:val="16"/>
              </w:rPr>
              <w:t>必要がある。</w:t>
            </w:r>
            <w:r>
              <w:rPr>
                <w:rFonts w:ascii="ＭＳ 明朝" w:hAnsi="ＭＳ 明朝" w:hint="eastAsia"/>
                <w:color w:val="FF0000"/>
                <w:sz w:val="16"/>
                <w:szCs w:val="16"/>
              </w:rPr>
              <w:t>事業完了後の</w:t>
            </w:r>
            <w:r w:rsidRPr="00AB0300">
              <w:rPr>
                <w:rFonts w:ascii="ＭＳ 明朝" w:hAnsi="ＭＳ 明朝" w:hint="eastAsia"/>
                <w:color w:val="FF0000"/>
                <w:sz w:val="16"/>
                <w:szCs w:val="16"/>
              </w:rPr>
              <w:t>設備の保守点検管理を含めた維持管理体制及び</w:t>
            </w:r>
            <w:r w:rsidRPr="00E03B2B">
              <w:rPr>
                <w:rFonts w:ascii="ＭＳ 明朝" w:hAnsi="ＭＳ 明朝" w:hint="eastAsia"/>
                <w:color w:val="FF0000"/>
                <w:sz w:val="16"/>
                <w:szCs w:val="16"/>
              </w:rPr>
              <w:t>CO2削減効果</w:t>
            </w:r>
            <w:r>
              <w:rPr>
                <w:rFonts w:ascii="ＭＳ 明朝" w:hAnsi="ＭＳ 明朝" w:hint="eastAsia"/>
                <w:color w:val="FF0000"/>
                <w:sz w:val="16"/>
                <w:szCs w:val="16"/>
              </w:rPr>
              <w:t>の計測方法</w:t>
            </w:r>
            <w:r w:rsidRPr="00E03B2B">
              <w:rPr>
                <w:rFonts w:ascii="ＭＳ 明朝" w:hAnsi="ＭＳ 明朝" w:hint="eastAsia"/>
                <w:color w:val="FF0000"/>
                <w:sz w:val="16"/>
                <w:szCs w:val="16"/>
              </w:rPr>
              <w:t>を具体的に</w:t>
            </w:r>
            <w:r>
              <w:rPr>
                <w:rFonts w:ascii="ＭＳ 明朝" w:hAnsi="ＭＳ 明朝" w:hint="eastAsia"/>
                <w:color w:val="FF0000"/>
                <w:sz w:val="16"/>
                <w:szCs w:val="16"/>
              </w:rPr>
              <w:t>記入</w:t>
            </w:r>
            <w:r w:rsidRPr="00E03B2B">
              <w:rPr>
                <w:rFonts w:ascii="ＭＳ 明朝" w:hAnsi="ＭＳ 明朝" w:hint="eastAsia"/>
                <w:color w:val="FF0000"/>
                <w:sz w:val="16"/>
                <w:szCs w:val="16"/>
              </w:rPr>
              <w:t>し、必要に応じて根拠資料を添付すること</w:t>
            </w:r>
          </w:p>
          <w:p w14:paraId="58A0ACD4" w14:textId="77777777" w:rsidR="00B61CCD" w:rsidRPr="00AC2144" w:rsidRDefault="00B61CCD" w:rsidP="000C1B46">
            <w:pPr>
              <w:spacing w:before="5" w:line="260" w:lineRule="exact"/>
              <w:ind w:leftChars="120" w:left="272" w:rightChars="50" w:right="113"/>
              <w:rPr>
                <w:rFonts w:ascii="ＭＳ 明朝" w:hAnsi="ＭＳ 明朝"/>
                <w:sz w:val="20"/>
                <w:szCs w:val="20"/>
              </w:rPr>
            </w:pPr>
            <w:r>
              <w:rPr>
                <w:rFonts w:ascii="ＭＳ 明朝" w:hAnsi="ＭＳ 明朝" w:hint="eastAsia"/>
                <w:color w:val="FF0000"/>
                <w:sz w:val="16"/>
                <w:szCs w:val="16"/>
              </w:rPr>
              <w:t>＊CO2</w:t>
            </w:r>
            <w:r w:rsidRPr="00E03B2B">
              <w:rPr>
                <w:rFonts w:ascii="ＭＳ 明朝" w:hAnsi="ＭＳ 明朝" w:hint="eastAsia"/>
                <w:color w:val="FF0000"/>
                <w:sz w:val="16"/>
                <w:szCs w:val="16"/>
              </w:rPr>
              <w:t>削減効果の算定は、</w:t>
            </w:r>
            <w:r>
              <w:rPr>
                <w:rFonts w:ascii="ＭＳ 明朝" w:hAnsi="ＭＳ 明朝" w:hint="eastAsia"/>
                <w:color w:val="FF0000"/>
                <w:sz w:val="16"/>
                <w:szCs w:val="16"/>
              </w:rPr>
              <w:t>原則として</w:t>
            </w:r>
            <w:r w:rsidRPr="00E03B2B">
              <w:rPr>
                <w:rFonts w:ascii="ＭＳ 明朝" w:hAnsi="ＭＳ 明朝" w:hint="eastAsia"/>
                <w:color w:val="FF0000"/>
                <w:sz w:val="16"/>
                <w:szCs w:val="16"/>
              </w:rPr>
              <w:t>推計値ではなく実測値で行うこと</w:t>
            </w:r>
          </w:p>
          <w:p w14:paraId="27132E6A" w14:textId="77777777" w:rsidR="00B61CCD" w:rsidRPr="00A158C7" w:rsidRDefault="00B61CCD" w:rsidP="000C1B46">
            <w:pPr>
              <w:spacing w:line="260" w:lineRule="exact"/>
              <w:ind w:left="16" w:right="-20"/>
              <w:rPr>
                <w:rFonts w:ascii="ＭＳ 明朝" w:hAnsi="ＭＳ 明朝" w:cs="ＭＳ Ｐ明朝"/>
                <w:w w:val="104"/>
                <w:sz w:val="20"/>
                <w:szCs w:val="20"/>
              </w:rPr>
            </w:pPr>
          </w:p>
        </w:tc>
      </w:tr>
      <w:tr w:rsidR="00B61CCD" w:rsidRPr="00AC2144" w14:paraId="76717FF1" w14:textId="77777777" w:rsidTr="000C1B46">
        <w:trPr>
          <w:trHeight w:val="1938"/>
        </w:trPr>
        <w:tc>
          <w:tcPr>
            <w:tcW w:w="8984" w:type="dxa"/>
            <w:tcBorders>
              <w:top w:val="single" w:sz="12" w:space="0" w:color="auto"/>
            </w:tcBorders>
          </w:tcPr>
          <w:p w14:paraId="5CD74749" w14:textId="77777777" w:rsidR="00B61CCD" w:rsidRDefault="00B61CCD" w:rsidP="000C1B46">
            <w:pPr>
              <w:spacing w:before="240" w:line="260" w:lineRule="exact"/>
              <w:ind w:leftChars="7" w:left="291" w:rightChars="70" w:right="159" w:hangingChars="147" w:hanging="275"/>
              <w:rPr>
                <w:rFonts w:ascii="ＭＳ 明朝" w:hAnsi="ＭＳ 明朝"/>
                <w:sz w:val="20"/>
                <w:szCs w:val="20"/>
              </w:rPr>
            </w:pPr>
            <w:r w:rsidRPr="00AC2144">
              <w:rPr>
                <w:rFonts w:ascii="ＭＳ 明朝" w:hAnsi="ＭＳ 明朝" w:hint="eastAsia"/>
                <w:sz w:val="20"/>
                <w:szCs w:val="20"/>
              </w:rPr>
              <w:lastRenderedPageBreak/>
              <w:t>【確認事項】</w:t>
            </w:r>
          </w:p>
          <w:p w14:paraId="49D69ECD" w14:textId="77777777" w:rsidR="00B61CCD" w:rsidRPr="00AC2144" w:rsidRDefault="00B61CCD" w:rsidP="000C1B46">
            <w:pPr>
              <w:spacing w:line="260" w:lineRule="exact"/>
              <w:ind w:leftChars="106" w:left="429" w:rightChars="70" w:right="159" w:hangingChars="101" w:hanging="189"/>
              <w:rPr>
                <w:rFonts w:ascii="ＭＳ 明朝" w:hAnsi="ＭＳ 明朝"/>
                <w:sz w:val="20"/>
                <w:szCs w:val="20"/>
              </w:rPr>
            </w:pPr>
            <w:r>
              <w:rPr>
                <w:rFonts w:ascii="ＭＳ ゴシック" w:eastAsia="ＭＳ ゴシック" w:hAnsi="ＭＳ ゴシック" w:hint="eastAsia"/>
                <w:sz w:val="20"/>
                <w:szCs w:val="20"/>
              </w:rPr>
              <w:t>☐</w:t>
            </w:r>
            <w:r w:rsidRPr="00AC2144">
              <w:rPr>
                <w:rFonts w:ascii="ＭＳ 明朝" w:hAnsi="ＭＳ 明朝" w:hint="eastAsia"/>
                <w:sz w:val="20"/>
                <w:szCs w:val="20"/>
              </w:rPr>
              <w:t>事業開始後に上記のCO2削減</w:t>
            </w:r>
            <w:r>
              <w:rPr>
                <w:rFonts w:ascii="ＭＳ 明朝" w:hAnsi="ＭＳ 明朝" w:hint="eastAsia"/>
                <w:sz w:val="20"/>
                <w:szCs w:val="20"/>
              </w:rPr>
              <w:t>効果</w:t>
            </w:r>
            <w:r w:rsidRPr="00AC2144">
              <w:rPr>
                <w:rFonts w:ascii="ＭＳ 明朝" w:hAnsi="ＭＳ 明朝" w:hint="eastAsia"/>
                <w:sz w:val="20"/>
                <w:szCs w:val="20"/>
              </w:rPr>
              <w:t>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14:paraId="4996EBCC" w14:textId="77777777" w:rsidR="00B61CCD" w:rsidRPr="00AC2144" w:rsidRDefault="00B61CCD" w:rsidP="000C1B46">
            <w:pPr>
              <w:spacing w:before="5" w:line="260" w:lineRule="exact"/>
              <w:ind w:rightChars="50" w:right="113" w:firstLineChars="200" w:firstLine="373"/>
              <w:rPr>
                <w:rFonts w:ascii="ＭＳ 明朝" w:hAnsi="ＭＳ 明朝"/>
                <w:sz w:val="20"/>
                <w:szCs w:val="20"/>
              </w:rPr>
            </w:pPr>
            <w:r>
              <w:rPr>
                <w:rFonts w:ascii="ＭＳ 明朝" w:hAnsi="ＭＳ 明朝" w:hint="eastAsia"/>
                <w:sz w:val="20"/>
                <w:szCs w:val="20"/>
              </w:rPr>
              <w:t>（</w:t>
            </w:r>
            <w:r w:rsidRPr="00AC2144">
              <w:rPr>
                <w:rFonts w:ascii="ＭＳ 明朝" w:hAnsi="ＭＳ 明朝" w:hint="eastAsia"/>
                <w:sz w:val="20"/>
                <w:szCs w:val="20"/>
              </w:rPr>
              <w:t>CO2削減効果の算定に当たっては、一定の安全率を見込むことは可</w:t>
            </w:r>
            <w:r>
              <w:rPr>
                <w:rFonts w:ascii="ＭＳ 明朝" w:hAnsi="ＭＳ 明朝" w:hint="eastAsia"/>
                <w:sz w:val="20"/>
                <w:szCs w:val="20"/>
              </w:rPr>
              <w:t>）</w:t>
            </w:r>
          </w:p>
          <w:p w14:paraId="3DE0DC55" w14:textId="77777777" w:rsidR="00B61CCD" w:rsidRPr="00AC2144" w:rsidRDefault="00B61CCD" w:rsidP="000C1B46">
            <w:pPr>
              <w:spacing w:line="260" w:lineRule="exact"/>
              <w:ind w:right="-20"/>
              <w:rPr>
                <w:rFonts w:ascii="ＭＳ 明朝" w:hAnsi="ＭＳ 明朝"/>
                <w:sz w:val="20"/>
                <w:szCs w:val="20"/>
              </w:rPr>
            </w:pPr>
          </w:p>
        </w:tc>
      </w:tr>
    </w:tbl>
    <w:p w14:paraId="7B46434C" w14:textId="77777777" w:rsidR="00B61CCD" w:rsidRDefault="00B61CCD" w:rsidP="00B61CCD">
      <w:r w:rsidRPr="006A5F14">
        <w:rPr>
          <w:rFonts w:hint="eastAsia"/>
        </w:rPr>
        <w:t>＜６．事業の普及性＞</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6C4C27E7" w14:textId="77777777" w:rsidTr="000C1B46">
        <w:trPr>
          <w:trHeight w:val="990"/>
        </w:trPr>
        <w:tc>
          <w:tcPr>
            <w:tcW w:w="8984" w:type="dxa"/>
          </w:tcPr>
          <w:p w14:paraId="5190B976" w14:textId="77777777" w:rsidR="00B61CCD" w:rsidRDefault="00B61CCD" w:rsidP="000C1B46">
            <w:pPr>
              <w:spacing w:before="240" w:line="260" w:lineRule="exact"/>
              <w:ind w:leftChars="100" w:left="227" w:rightChars="50" w:right="113"/>
              <w:rPr>
                <w:color w:val="FF0000"/>
                <w:sz w:val="16"/>
                <w:szCs w:val="16"/>
              </w:rPr>
            </w:pPr>
            <w:r>
              <w:rPr>
                <w:sz w:val="20"/>
                <w:szCs w:val="20"/>
              </w:rPr>
              <w:br/>
            </w:r>
            <w:r>
              <w:rPr>
                <w:sz w:val="20"/>
                <w:szCs w:val="20"/>
              </w:rPr>
              <w:br/>
            </w:r>
            <w:r w:rsidRPr="0067282E">
              <w:rPr>
                <w:rFonts w:hint="eastAsia"/>
                <w:color w:val="FF0000"/>
                <w:sz w:val="16"/>
                <w:szCs w:val="16"/>
              </w:rPr>
              <w:t>＊事業に関する積極的な公表・公開、情報発信の内容及び方法について具体的に記載する</w:t>
            </w:r>
            <w:r w:rsidRPr="0067282E">
              <w:rPr>
                <w:rFonts w:hint="eastAsia"/>
                <w:color w:val="FF0000"/>
                <w:sz w:val="16"/>
                <w:szCs w:val="16"/>
              </w:rPr>
              <w:t>(</w:t>
            </w:r>
            <w:r w:rsidRPr="0067282E">
              <w:rPr>
                <w:rFonts w:hint="eastAsia"/>
                <w:color w:val="FF0000"/>
                <w:sz w:val="16"/>
                <w:szCs w:val="16"/>
              </w:rPr>
              <w:t>予定も可</w:t>
            </w:r>
            <w:r w:rsidRPr="0067282E">
              <w:rPr>
                <w:rFonts w:hint="eastAsia"/>
                <w:color w:val="FF0000"/>
                <w:sz w:val="16"/>
                <w:szCs w:val="16"/>
              </w:rPr>
              <w:t>)</w:t>
            </w:r>
          </w:p>
          <w:p w14:paraId="3827D1A3" w14:textId="77777777" w:rsidR="00B61CCD" w:rsidRPr="0067282E" w:rsidRDefault="00B61CCD" w:rsidP="000C1B46">
            <w:pPr>
              <w:spacing w:line="260" w:lineRule="exact"/>
              <w:ind w:leftChars="100" w:left="227" w:rightChars="50" w:right="113"/>
              <w:rPr>
                <w:color w:val="FF0000"/>
                <w:sz w:val="16"/>
                <w:szCs w:val="16"/>
              </w:rPr>
            </w:pPr>
            <w:r w:rsidRPr="0067282E">
              <w:rPr>
                <w:rFonts w:hint="eastAsia"/>
                <w:color w:val="FF0000"/>
                <w:sz w:val="16"/>
                <w:szCs w:val="16"/>
              </w:rPr>
              <w:t>＊当該事業を通じて、今後地域での施策・取組をどのように展開させていくのか、また、地域への貢献策（他施設や他の自治体への水平展開等）について、具体的に記入すること</w:t>
            </w:r>
          </w:p>
          <w:p w14:paraId="6AA23806" w14:textId="77777777" w:rsidR="00B61CCD" w:rsidRPr="0064654B" w:rsidRDefault="00B61CCD" w:rsidP="000C1B46">
            <w:pPr>
              <w:spacing w:line="260" w:lineRule="exact"/>
              <w:ind w:left="16" w:right="-20"/>
              <w:rPr>
                <w:rFonts w:ascii="ＭＳ 明朝" w:hAnsi="ＭＳ 明朝" w:cs="ＭＳ Ｐ明朝"/>
                <w:w w:val="104"/>
                <w:sz w:val="20"/>
                <w:szCs w:val="20"/>
              </w:rPr>
            </w:pPr>
          </w:p>
        </w:tc>
      </w:tr>
    </w:tbl>
    <w:p w14:paraId="40A3AE12" w14:textId="77777777" w:rsidR="00B61CCD" w:rsidRDefault="00B61CCD" w:rsidP="00B61CCD"/>
    <w:p w14:paraId="6259CAC5" w14:textId="77777777" w:rsidR="00B61CCD" w:rsidRDefault="00B61CCD" w:rsidP="00B61CCD">
      <w:r w:rsidRPr="006A5F14">
        <w:rPr>
          <w:rFonts w:hint="eastAsia"/>
        </w:rPr>
        <w:t>＜７．事業の実施体制＞</w:t>
      </w:r>
    </w:p>
    <w:tbl>
      <w:tblPr>
        <w:tblW w:w="8984" w:type="dxa"/>
        <w:tblInd w:w="103" w:type="dxa"/>
        <w:tblBorders>
          <w:top w:val="single" w:sz="12" w:space="0" w:color="000000"/>
          <w:left w:val="single" w:sz="12" w:space="0" w:color="auto"/>
          <w:bottom w:val="single" w:sz="12" w:space="0" w:color="000000"/>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7FE2B802" w14:textId="77777777" w:rsidTr="000C1B46">
        <w:trPr>
          <w:trHeight w:val="20"/>
        </w:trPr>
        <w:tc>
          <w:tcPr>
            <w:tcW w:w="8984" w:type="dxa"/>
          </w:tcPr>
          <w:p w14:paraId="29C4C66D" w14:textId="77777777" w:rsidR="00B61CCD" w:rsidRDefault="00B61CCD" w:rsidP="000C1B46">
            <w:pPr>
              <w:spacing w:before="240" w:line="260" w:lineRule="exact"/>
              <w:ind w:left="16" w:right="-20"/>
              <w:rPr>
                <w:rFonts w:ascii="ＭＳ 明朝" w:hAnsi="ＭＳ 明朝" w:cs="ＭＳ 明朝"/>
                <w:sz w:val="20"/>
                <w:szCs w:val="20"/>
              </w:rPr>
            </w:pPr>
            <w:r w:rsidRPr="0064654B">
              <w:rPr>
                <w:rFonts w:ascii="ＭＳ 明朝" w:hAnsi="ＭＳ 明朝" w:cs="ＭＳ 明朝"/>
                <w:sz w:val="20"/>
                <w:szCs w:val="20"/>
              </w:rPr>
              <w:t>【事業の実施体制】</w:t>
            </w:r>
          </w:p>
          <w:p w14:paraId="7CFD1BC9" w14:textId="77777777" w:rsidR="00B61CCD" w:rsidRPr="0064654B" w:rsidRDefault="00B61CCD" w:rsidP="000C1B46">
            <w:pPr>
              <w:spacing w:line="260" w:lineRule="exact"/>
              <w:ind w:leftChars="108" w:left="245" w:rightChars="-10" w:right="-23"/>
              <w:rPr>
                <w:rFonts w:ascii="ＭＳ 明朝" w:hAnsi="ＭＳ 明朝" w:cs="ＭＳ 明朝"/>
                <w:sz w:val="20"/>
                <w:szCs w:val="20"/>
              </w:rPr>
            </w:pPr>
            <w:r>
              <w:rPr>
                <w:rFonts w:ascii="ＭＳ 明朝" w:hAnsi="ＭＳ 明朝" w:cs="ＭＳ 明朝" w:hint="eastAsia"/>
                <w:sz w:val="20"/>
                <w:szCs w:val="20"/>
              </w:rPr>
              <w:t>「</w:t>
            </w:r>
            <w:r w:rsidRPr="0091514C">
              <w:rPr>
                <w:rFonts w:ascii="ＭＳ 明朝" w:hAnsi="ＭＳ 明朝" w:cs="ＭＳ 明朝" w:hint="eastAsia"/>
                <w:sz w:val="20"/>
                <w:szCs w:val="20"/>
              </w:rPr>
              <w:t>事業の実施体制表</w:t>
            </w:r>
            <w:r>
              <w:rPr>
                <w:rFonts w:ascii="ＭＳ 明朝" w:hAnsi="ＭＳ 明朝" w:cs="ＭＳ 明朝" w:hint="eastAsia"/>
                <w:sz w:val="20"/>
                <w:szCs w:val="20"/>
              </w:rPr>
              <w:t>」のとおり</w:t>
            </w:r>
            <w:r>
              <w:rPr>
                <w:rFonts w:ascii="ＭＳ 明朝" w:hAnsi="ＭＳ 明朝" w:cs="ＭＳ 明朝"/>
                <w:sz w:val="20"/>
                <w:szCs w:val="20"/>
              </w:rPr>
              <w:br/>
            </w:r>
          </w:p>
          <w:p w14:paraId="151FE635" w14:textId="77777777" w:rsidR="00B61CCD" w:rsidRPr="005738A5" w:rsidRDefault="00B61CCD" w:rsidP="000C1B46">
            <w:pPr>
              <w:spacing w:line="260" w:lineRule="exact"/>
              <w:ind w:right="159" w:firstLineChars="100" w:firstLine="147"/>
              <w:rPr>
                <w:rFonts w:ascii="ＭＳ 明朝" w:hAnsi="ＭＳ 明朝" w:cs="ＭＳ 明朝"/>
                <w:color w:val="FF0000"/>
                <w:sz w:val="16"/>
                <w:szCs w:val="16"/>
              </w:rPr>
            </w:pPr>
            <w:r w:rsidRPr="005738A5">
              <w:rPr>
                <w:rFonts w:ascii="ＭＳ 明朝" w:hAnsi="ＭＳ 明朝" w:cs="ＭＳ 明朝" w:hint="eastAsia"/>
                <w:color w:val="FF0000"/>
                <w:sz w:val="16"/>
                <w:szCs w:val="16"/>
              </w:rPr>
              <w:t>＊</w:t>
            </w:r>
            <w:r w:rsidRPr="000164C6">
              <w:rPr>
                <w:rFonts w:ascii="ＭＳ 明朝" w:hAnsi="ＭＳ 明朝" w:cs="ＭＳ 明朝" w:hint="eastAsia"/>
                <w:color w:val="FF0000"/>
                <w:sz w:val="16"/>
                <w:szCs w:val="16"/>
              </w:rPr>
              <w:t>設計・監理・工事</w:t>
            </w:r>
            <w:r>
              <w:rPr>
                <w:rFonts w:ascii="ＭＳ 明朝" w:hAnsi="ＭＳ 明朝" w:cs="ＭＳ 明朝" w:hint="eastAsia"/>
                <w:color w:val="FF0000"/>
                <w:sz w:val="16"/>
                <w:szCs w:val="16"/>
              </w:rPr>
              <w:t>のそれぞれについて、契約方式（予定可）を記入のうえ、補助対象経費で実施する部分を赤枠で囲うこと</w:t>
            </w:r>
          </w:p>
          <w:p w14:paraId="03CF4039" w14:textId="77777777" w:rsidR="00B61CCD" w:rsidRPr="00016379" w:rsidRDefault="00B61CCD" w:rsidP="000C1B46">
            <w:pPr>
              <w:pBdr>
                <w:bottom w:val="single" w:sz="12" w:space="1" w:color="auto"/>
              </w:pBdr>
              <w:spacing w:line="260" w:lineRule="exact"/>
              <w:ind w:left="16" w:right="-20"/>
              <w:rPr>
                <w:rFonts w:ascii="ＭＳ 明朝" w:hAnsi="ＭＳ 明朝" w:cs="ＭＳ 明朝"/>
                <w:sz w:val="20"/>
                <w:szCs w:val="20"/>
              </w:rPr>
            </w:pPr>
          </w:p>
          <w:p w14:paraId="40DF6A54" w14:textId="77777777" w:rsidR="00B61CCD" w:rsidRDefault="00B61CCD" w:rsidP="000C1B46">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【事業の実施スケジュール】</w:t>
            </w:r>
          </w:p>
          <w:p w14:paraId="55FEE504" w14:textId="77777777" w:rsidR="00B61CCD" w:rsidRDefault="00B61CCD" w:rsidP="000C1B46">
            <w:pPr>
              <w:spacing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Pr="00421849">
              <w:rPr>
                <w:rFonts w:ascii="ＭＳ 明朝" w:hAnsi="ＭＳ 明朝" w:hint="eastAsia"/>
                <w:sz w:val="20"/>
                <w:szCs w:val="20"/>
              </w:rPr>
              <w:t>事業の実施スケジュール</w:t>
            </w:r>
            <w:r>
              <w:rPr>
                <w:rFonts w:ascii="ＭＳ 明朝" w:hAnsi="ＭＳ 明朝" w:hint="eastAsia"/>
                <w:sz w:val="20"/>
                <w:szCs w:val="20"/>
              </w:rPr>
              <w:t>」のとおり</w:t>
            </w:r>
          </w:p>
          <w:p w14:paraId="2EA4B5C0" w14:textId="77777777" w:rsidR="00B61CCD" w:rsidRPr="0064654B" w:rsidRDefault="00B61CCD" w:rsidP="000C1B46">
            <w:pPr>
              <w:spacing w:line="260" w:lineRule="exact"/>
              <w:ind w:leftChars="100" w:left="227" w:rightChars="50" w:right="113"/>
              <w:rPr>
                <w:rFonts w:ascii="ＭＳ 明朝" w:hAnsi="ＭＳ 明朝"/>
                <w:sz w:val="20"/>
                <w:szCs w:val="20"/>
              </w:rPr>
            </w:pPr>
          </w:p>
          <w:p w14:paraId="7FDD64C8" w14:textId="77777777" w:rsidR="00B61CCD" w:rsidRPr="00D51E2C" w:rsidRDefault="00B61CCD" w:rsidP="000C1B46">
            <w:pPr>
              <w:spacing w:line="260" w:lineRule="exact"/>
              <w:ind w:rightChars="50" w:right="113" w:firstLineChars="100" w:firstLine="147"/>
              <w:rPr>
                <w:rFonts w:ascii="ＭＳ 明朝" w:hAnsi="ＭＳ 明朝"/>
                <w:color w:val="FF0000"/>
                <w:sz w:val="16"/>
                <w:szCs w:val="16"/>
              </w:rPr>
            </w:pP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内容と照らし合わせ、導入する設備ごとに作業工程を</w:t>
            </w:r>
            <w:r>
              <w:rPr>
                <w:rFonts w:ascii="ＭＳ 明朝" w:hAnsi="ＭＳ 明朝" w:hint="eastAsia"/>
                <w:color w:val="FF0000"/>
                <w:sz w:val="16"/>
                <w:szCs w:val="16"/>
              </w:rPr>
              <w:t>記入</w:t>
            </w:r>
            <w:r w:rsidRPr="00D51E2C">
              <w:rPr>
                <w:rFonts w:ascii="ＭＳ 明朝" w:hAnsi="ＭＳ 明朝" w:hint="eastAsia"/>
                <w:color w:val="FF0000"/>
                <w:sz w:val="16"/>
                <w:szCs w:val="16"/>
              </w:rPr>
              <w:t>する</w:t>
            </w:r>
            <w:r>
              <w:rPr>
                <w:rFonts w:ascii="ＭＳ 明朝" w:hAnsi="ＭＳ 明朝" w:hint="eastAsia"/>
                <w:color w:val="FF0000"/>
                <w:sz w:val="16"/>
                <w:szCs w:val="16"/>
              </w:rPr>
              <w:t>こと</w:t>
            </w:r>
          </w:p>
          <w:p w14:paraId="6B704B48" w14:textId="77777777" w:rsidR="00B61CCD" w:rsidRPr="00D51E2C" w:rsidRDefault="00B61CCD" w:rsidP="000C1B46">
            <w:pPr>
              <w:spacing w:line="260" w:lineRule="exact"/>
              <w:ind w:rightChars="50" w:right="113" w:firstLineChars="100" w:firstLine="147"/>
              <w:rPr>
                <w:rFonts w:ascii="ＭＳ 明朝" w:hAnsi="ＭＳ 明朝"/>
                <w:color w:val="FF0000"/>
                <w:sz w:val="16"/>
                <w:szCs w:val="16"/>
              </w:rPr>
            </w:pPr>
            <w:r>
              <w:rPr>
                <w:rFonts w:ascii="ＭＳ 明朝" w:hAnsi="ＭＳ 明朝" w:hint="eastAsia"/>
                <w:color w:val="FF0000"/>
                <w:sz w:val="16"/>
                <w:szCs w:val="16"/>
              </w:rPr>
              <w:t>＊</w:t>
            </w: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完了(支払</w:t>
            </w:r>
            <w:r>
              <w:rPr>
                <w:rFonts w:ascii="ＭＳ 明朝" w:hAnsi="ＭＳ 明朝" w:hint="eastAsia"/>
                <w:color w:val="FF0000"/>
                <w:sz w:val="16"/>
                <w:szCs w:val="16"/>
              </w:rPr>
              <w:t>まで</w:t>
            </w:r>
            <w:r w:rsidRPr="00D51E2C">
              <w:rPr>
                <w:rFonts w:ascii="ＭＳ 明朝" w:hAnsi="ＭＳ 明朝" w:hint="eastAsia"/>
                <w:color w:val="FF0000"/>
                <w:sz w:val="16"/>
                <w:szCs w:val="16"/>
              </w:rPr>
              <w:t>)が</w:t>
            </w:r>
            <w:r>
              <w:rPr>
                <w:rFonts w:ascii="ＭＳ 明朝" w:hAnsi="ＭＳ 明朝" w:hint="eastAsia"/>
                <w:color w:val="FF0000"/>
                <w:sz w:val="16"/>
                <w:szCs w:val="16"/>
              </w:rPr>
              <w:t>令和</w:t>
            </w:r>
            <w:r w:rsidR="00D63036">
              <w:rPr>
                <w:rFonts w:ascii="ＭＳ 明朝" w:hAnsi="ＭＳ 明朝" w:hint="eastAsia"/>
                <w:color w:val="FF0000"/>
                <w:sz w:val="16"/>
                <w:szCs w:val="16"/>
              </w:rPr>
              <w:t>6</w:t>
            </w:r>
            <w:r>
              <w:rPr>
                <w:rFonts w:ascii="ＭＳ 明朝" w:hAnsi="ＭＳ 明朝" w:hint="eastAsia"/>
                <w:color w:val="FF0000"/>
                <w:sz w:val="16"/>
                <w:szCs w:val="16"/>
              </w:rPr>
              <w:t>年</w:t>
            </w:r>
            <w:r w:rsidRPr="00D51E2C">
              <w:rPr>
                <w:rFonts w:ascii="ＭＳ 明朝" w:hAnsi="ＭＳ 明朝" w:hint="eastAsia"/>
                <w:color w:val="FF0000"/>
                <w:sz w:val="16"/>
                <w:szCs w:val="16"/>
              </w:rPr>
              <w:t>1月</w:t>
            </w:r>
            <w:r>
              <w:rPr>
                <w:rFonts w:ascii="ＭＳ 明朝" w:hAnsi="ＭＳ 明朝" w:hint="eastAsia"/>
                <w:color w:val="FF0000"/>
                <w:sz w:val="16"/>
                <w:szCs w:val="16"/>
              </w:rPr>
              <w:t>31日</w:t>
            </w:r>
            <w:r w:rsidRPr="00D51E2C">
              <w:rPr>
                <w:rFonts w:ascii="ＭＳ 明朝" w:hAnsi="ＭＳ 明朝" w:hint="eastAsia"/>
                <w:color w:val="FF0000"/>
                <w:sz w:val="16"/>
                <w:szCs w:val="16"/>
              </w:rPr>
              <w:t>であることに留意</w:t>
            </w:r>
            <w:r>
              <w:rPr>
                <w:rFonts w:ascii="ＭＳ 明朝" w:hAnsi="ＭＳ 明朝" w:hint="eastAsia"/>
                <w:color w:val="FF0000"/>
                <w:sz w:val="16"/>
                <w:szCs w:val="16"/>
              </w:rPr>
              <w:t>すること</w:t>
            </w:r>
          </w:p>
          <w:p w14:paraId="4E050875" w14:textId="77777777" w:rsidR="00B61CCD" w:rsidRDefault="00B61CCD" w:rsidP="000C1B46">
            <w:pPr>
              <w:pBdr>
                <w:bottom w:val="single" w:sz="12" w:space="1" w:color="auto"/>
              </w:pBdr>
              <w:spacing w:line="260" w:lineRule="exact"/>
              <w:ind w:leftChars="11" w:left="25"/>
              <w:rPr>
                <w:rFonts w:ascii="ＭＳ Ｐ明朝" w:eastAsia="ＭＳ Ｐ明朝" w:hAnsi="ＭＳ Ｐ明朝" w:cs="ＭＳ Ｐ明朝"/>
                <w:sz w:val="20"/>
                <w:szCs w:val="20"/>
              </w:rPr>
            </w:pPr>
          </w:p>
          <w:p w14:paraId="322261B9" w14:textId="77777777" w:rsidR="00B61CCD" w:rsidRDefault="00B61CCD" w:rsidP="000C1B46">
            <w:pPr>
              <w:spacing w:before="240" w:line="260" w:lineRule="exact"/>
              <w:ind w:left="16" w:right="-20"/>
              <w:rPr>
                <w:rFonts w:ascii="ＭＳ 明朝" w:hAnsi="ＭＳ 明朝" w:cs="ＭＳ 明朝"/>
                <w:sz w:val="20"/>
                <w:szCs w:val="20"/>
              </w:rPr>
            </w:pPr>
            <w:r w:rsidRPr="0064654B">
              <w:rPr>
                <w:rFonts w:ascii="ＭＳ 明朝" w:hAnsi="ＭＳ 明朝" w:cs="ＭＳ 明朝" w:hint="eastAsia"/>
                <w:sz w:val="20"/>
                <w:szCs w:val="20"/>
              </w:rPr>
              <w:t>【資金計画】</w:t>
            </w:r>
          </w:p>
          <w:tbl>
            <w:tblPr>
              <w:tblW w:w="7131"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2269"/>
              <w:gridCol w:w="2551"/>
            </w:tblGrid>
            <w:tr w:rsidR="00B61CCD" w14:paraId="2545C38A" w14:textId="77777777" w:rsidTr="000C1B46">
              <w:trPr>
                <w:trHeight w:val="247"/>
              </w:trPr>
              <w:tc>
                <w:tcPr>
                  <w:tcW w:w="2311" w:type="dxa"/>
                  <w:tcBorders>
                    <w:tl2br w:val="single" w:sz="4" w:space="0" w:color="auto"/>
                  </w:tcBorders>
                  <w:shd w:val="clear" w:color="auto" w:fill="auto"/>
                </w:tcPr>
                <w:p w14:paraId="6C0BBB4A" w14:textId="77777777" w:rsidR="00B61CCD" w:rsidRPr="000C1B46" w:rsidRDefault="00B61CCD" w:rsidP="000C1B46">
                  <w:pPr>
                    <w:spacing w:beforeLines="50" w:before="175" w:afterLines="50" w:after="175" w:line="260" w:lineRule="exact"/>
                    <w:ind w:rightChars="-9" w:right="-20"/>
                    <w:jc w:val="center"/>
                    <w:rPr>
                      <w:rFonts w:ascii="ＭＳ 明朝" w:hAnsi="ＭＳ 明朝" w:cs="ＭＳ 明朝"/>
                      <w:sz w:val="20"/>
                      <w:szCs w:val="20"/>
                    </w:rPr>
                  </w:pPr>
                </w:p>
              </w:tc>
              <w:tc>
                <w:tcPr>
                  <w:tcW w:w="2269" w:type="dxa"/>
                  <w:shd w:val="clear" w:color="auto" w:fill="auto"/>
                </w:tcPr>
                <w:p w14:paraId="191CF1DB" w14:textId="77777777" w:rsidR="00B61CCD" w:rsidRPr="000C1B46" w:rsidRDefault="00B61CCD" w:rsidP="000C1B46">
                  <w:pPr>
                    <w:spacing w:beforeLines="50" w:before="175" w:line="260" w:lineRule="exact"/>
                    <w:ind w:leftChars="12" w:left="27" w:rightChars="-9" w:right="-20"/>
                    <w:jc w:val="center"/>
                    <w:rPr>
                      <w:rFonts w:ascii="ＭＳ 明朝" w:hAnsi="ＭＳ 明朝" w:cs="ＭＳ 明朝"/>
                      <w:sz w:val="20"/>
                      <w:szCs w:val="20"/>
                    </w:rPr>
                  </w:pPr>
                  <w:r w:rsidRPr="000C1B46">
                    <w:rPr>
                      <w:rFonts w:ascii="ＭＳ 明朝" w:hAnsi="ＭＳ 明朝" w:cs="ＭＳ 明朝" w:hint="eastAsia"/>
                      <w:sz w:val="20"/>
                      <w:szCs w:val="20"/>
                    </w:rPr>
                    <w:t>金額</w:t>
                  </w:r>
                </w:p>
              </w:tc>
              <w:tc>
                <w:tcPr>
                  <w:tcW w:w="2551" w:type="dxa"/>
                  <w:shd w:val="clear" w:color="auto" w:fill="auto"/>
                </w:tcPr>
                <w:p w14:paraId="06772EA9" w14:textId="77777777" w:rsidR="00B61CCD" w:rsidRPr="000C1B46" w:rsidRDefault="00B61CCD" w:rsidP="000C1B46">
                  <w:pPr>
                    <w:spacing w:beforeLines="50" w:before="175"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備考</w:t>
                  </w:r>
                </w:p>
              </w:tc>
            </w:tr>
            <w:tr w:rsidR="00B61CCD" w14:paraId="5E8C2519" w14:textId="77777777" w:rsidTr="000C1B46">
              <w:trPr>
                <w:trHeight w:val="672"/>
              </w:trPr>
              <w:tc>
                <w:tcPr>
                  <w:tcW w:w="2311" w:type="dxa"/>
                  <w:shd w:val="clear" w:color="auto" w:fill="auto"/>
                </w:tcPr>
                <w:p w14:paraId="006B5D2E" w14:textId="77777777" w:rsidR="00B61CCD" w:rsidRPr="000C1B46" w:rsidRDefault="00B61CCD" w:rsidP="000C1B46">
                  <w:pPr>
                    <w:spacing w:beforeLines="50" w:before="175" w:afterLines="50" w:after="175" w:line="260" w:lineRule="exact"/>
                    <w:ind w:rightChars="-9" w:right="-20"/>
                    <w:jc w:val="center"/>
                    <w:rPr>
                      <w:rFonts w:ascii="ＭＳ 明朝" w:hAnsi="ＭＳ 明朝" w:cs="ＭＳ 明朝"/>
                      <w:sz w:val="20"/>
                      <w:szCs w:val="20"/>
                      <w:lang w:eastAsia="zh-TW"/>
                    </w:rPr>
                  </w:pPr>
                  <w:r w:rsidRPr="000C1B46">
                    <w:rPr>
                      <w:rFonts w:ascii="ＭＳ 明朝" w:hAnsi="ＭＳ 明朝" w:cs="ＭＳ 明朝" w:hint="eastAsia"/>
                      <w:sz w:val="20"/>
                      <w:szCs w:val="20"/>
                      <w:lang w:eastAsia="zh-TW"/>
                    </w:rPr>
                    <w:t>補助金交付希望額</w:t>
                  </w:r>
                  <w:r w:rsidRPr="000C1B46">
                    <w:rPr>
                      <w:rFonts w:ascii="ＭＳ 明朝" w:hAnsi="ＭＳ 明朝" w:cs="ＭＳ 明朝"/>
                      <w:sz w:val="20"/>
                      <w:szCs w:val="20"/>
                      <w:lang w:eastAsia="zh-TW"/>
                    </w:rPr>
                    <w:br/>
                  </w:r>
                  <w:r w:rsidRPr="000C1B46">
                    <w:rPr>
                      <w:rFonts w:ascii="ＭＳ 明朝" w:hAnsi="ＭＳ 明朝" w:cs="ＭＳ 明朝" w:hint="eastAsia"/>
                      <w:sz w:val="20"/>
                      <w:szCs w:val="20"/>
                      <w:lang w:eastAsia="zh-TW"/>
                    </w:rPr>
                    <w:t>（＝補助金所要額）</w:t>
                  </w:r>
                </w:p>
              </w:tc>
              <w:tc>
                <w:tcPr>
                  <w:tcW w:w="2269" w:type="dxa"/>
                  <w:shd w:val="clear" w:color="auto" w:fill="auto"/>
                </w:tcPr>
                <w:p w14:paraId="31E24B3C" w14:textId="77777777" w:rsidR="00B61CCD" w:rsidRPr="000C1B46" w:rsidRDefault="00B61CCD" w:rsidP="000C1B46">
                  <w:pPr>
                    <w:spacing w:before="240" w:line="260" w:lineRule="exact"/>
                    <w:ind w:rightChars="80" w:right="181"/>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shd w:val="clear" w:color="auto" w:fill="auto"/>
                </w:tcPr>
                <w:p w14:paraId="516D0601"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r w:rsidR="00B61CCD" w14:paraId="10E093B8" w14:textId="77777777" w:rsidTr="000C1B46">
              <w:trPr>
                <w:trHeight w:val="251"/>
              </w:trPr>
              <w:tc>
                <w:tcPr>
                  <w:tcW w:w="2311" w:type="dxa"/>
                  <w:tcBorders>
                    <w:bottom w:val="single" w:sz="4" w:space="0" w:color="auto"/>
                  </w:tcBorders>
                  <w:shd w:val="clear" w:color="auto" w:fill="auto"/>
                </w:tcPr>
                <w:p w14:paraId="4178123D" w14:textId="77777777" w:rsidR="00B61CCD" w:rsidRPr="000C1B46" w:rsidRDefault="00B61CCD" w:rsidP="000C1B46">
                  <w:pPr>
                    <w:spacing w:before="240" w:after="240"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借入金</w:t>
                  </w:r>
                </w:p>
              </w:tc>
              <w:tc>
                <w:tcPr>
                  <w:tcW w:w="2269" w:type="dxa"/>
                  <w:tcBorders>
                    <w:bottom w:val="single" w:sz="4" w:space="0" w:color="auto"/>
                  </w:tcBorders>
                  <w:shd w:val="clear" w:color="auto" w:fill="auto"/>
                </w:tcPr>
                <w:p w14:paraId="3660860D" w14:textId="77777777" w:rsidR="00B61CCD" w:rsidRPr="000C1B46" w:rsidRDefault="00B61CCD" w:rsidP="000C1B46">
                  <w:pPr>
                    <w:spacing w:before="240" w:line="260" w:lineRule="exact"/>
                    <w:ind w:rightChars="77" w:right="175"/>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tcBorders>
                    <w:bottom w:val="single" w:sz="4" w:space="0" w:color="auto"/>
                  </w:tcBorders>
                  <w:shd w:val="clear" w:color="auto" w:fill="auto"/>
                </w:tcPr>
                <w:p w14:paraId="30037D09"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r w:rsidR="00B61CCD" w14:paraId="11A4CC3C" w14:textId="77777777" w:rsidTr="000C1B46">
              <w:trPr>
                <w:trHeight w:val="70"/>
              </w:trPr>
              <w:tc>
                <w:tcPr>
                  <w:tcW w:w="2311" w:type="dxa"/>
                  <w:tcBorders>
                    <w:bottom w:val="double" w:sz="4" w:space="0" w:color="auto"/>
                  </w:tcBorders>
                  <w:shd w:val="clear" w:color="auto" w:fill="auto"/>
                </w:tcPr>
                <w:p w14:paraId="128FBE55" w14:textId="77777777" w:rsidR="00B61CCD" w:rsidRPr="000C1B46" w:rsidRDefault="00B61CCD" w:rsidP="000C1B46">
                  <w:pPr>
                    <w:spacing w:before="240" w:after="240"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自己資金</w:t>
                  </w:r>
                </w:p>
              </w:tc>
              <w:tc>
                <w:tcPr>
                  <w:tcW w:w="2269" w:type="dxa"/>
                  <w:tcBorders>
                    <w:bottom w:val="double" w:sz="4" w:space="0" w:color="auto"/>
                  </w:tcBorders>
                  <w:shd w:val="clear" w:color="auto" w:fill="auto"/>
                </w:tcPr>
                <w:p w14:paraId="2F85771B" w14:textId="77777777" w:rsidR="00B61CCD" w:rsidRPr="000C1B46" w:rsidRDefault="00B61CCD" w:rsidP="000C1B46">
                  <w:pPr>
                    <w:spacing w:before="240" w:line="260" w:lineRule="exact"/>
                    <w:ind w:rightChars="77" w:right="175"/>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tcBorders>
                    <w:bottom w:val="double" w:sz="4" w:space="0" w:color="auto"/>
                  </w:tcBorders>
                  <w:shd w:val="clear" w:color="auto" w:fill="auto"/>
                </w:tcPr>
                <w:p w14:paraId="2E371170"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r w:rsidR="00B61CCD" w14:paraId="101EE88D" w14:textId="77777777" w:rsidTr="000C1B46">
              <w:trPr>
                <w:trHeight w:val="251"/>
              </w:trPr>
              <w:tc>
                <w:tcPr>
                  <w:tcW w:w="2311" w:type="dxa"/>
                  <w:tcBorders>
                    <w:top w:val="double" w:sz="4" w:space="0" w:color="auto"/>
                  </w:tcBorders>
                  <w:shd w:val="clear" w:color="auto" w:fill="auto"/>
                </w:tcPr>
                <w:p w14:paraId="7A3BC567" w14:textId="77777777" w:rsidR="00B61CCD" w:rsidRPr="000C1B46" w:rsidRDefault="00B61CCD" w:rsidP="000C1B46">
                  <w:pPr>
                    <w:spacing w:before="240" w:after="240" w:line="260" w:lineRule="exact"/>
                    <w:ind w:rightChars="-9" w:right="-20"/>
                    <w:jc w:val="center"/>
                    <w:rPr>
                      <w:rFonts w:ascii="ＭＳ 明朝" w:hAnsi="ＭＳ 明朝" w:cs="ＭＳ 明朝"/>
                      <w:sz w:val="20"/>
                      <w:szCs w:val="20"/>
                    </w:rPr>
                  </w:pPr>
                  <w:r w:rsidRPr="000C1B46">
                    <w:rPr>
                      <w:rFonts w:ascii="ＭＳ 明朝" w:hAnsi="ＭＳ 明朝" w:cs="ＭＳ 明朝" w:hint="eastAsia"/>
                      <w:sz w:val="20"/>
                      <w:szCs w:val="20"/>
                    </w:rPr>
                    <w:t>総事業費</w:t>
                  </w:r>
                </w:p>
              </w:tc>
              <w:tc>
                <w:tcPr>
                  <w:tcW w:w="2269" w:type="dxa"/>
                  <w:tcBorders>
                    <w:top w:val="double" w:sz="4" w:space="0" w:color="auto"/>
                  </w:tcBorders>
                  <w:shd w:val="clear" w:color="auto" w:fill="auto"/>
                </w:tcPr>
                <w:p w14:paraId="6210F5AE" w14:textId="77777777" w:rsidR="00B61CCD" w:rsidRPr="000C1B46" w:rsidRDefault="00B61CCD" w:rsidP="000C1B46">
                  <w:pPr>
                    <w:spacing w:before="240" w:line="260" w:lineRule="exact"/>
                    <w:ind w:rightChars="77" w:right="175"/>
                    <w:jc w:val="right"/>
                    <w:rPr>
                      <w:rFonts w:ascii="ＭＳ 明朝" w:hAnsi="ＭＳ 明朝" w:cs="ＭＳ 明朝"/>
                      <w:szCs w:val="24"/>
                    </w:rPr>
                  </w:pPr>
                  <w:r w:rsidRPr="000C1B46">
                    <w:rPr>
                      <w:rFonts w:ascii="ＭＳ 明朝" w:hAnsi="ＭＳ 明朝" w:cs="ＭＳ 明朝" w:hint="eastAsia"/>
                      <w:szCs w:val="24"/>
                    </w:rPr>
                    <w:t>円</w:t>
                  </w:r>
                </w:p>
              </w:tc>
              <w:tc>
                <w:tcPr>
                  <w:tcW w:w="2551" w:type="dxa"/>
                  <w:tcBorders>
                    <w:top w:val="double" w:sz="4" w:space="0" w:color="auto"/>
                    <w:tr2bl w:val="single" w:sz="4" w:space="0" w:color="auto"/>
                  </w:tcBorders>
                  <w:shd w:val="clear" w:color="auto" w:fill="auto"/>
                </w:tcPr>
                <w:p w14:paraId="3FADF864" w14:textId="77777777" w:rsidR="00B61CCD" w:rsidRPr="000C1B46" w:rsidRDefault="00B61CCD" w:rsidP="000C1B46">
                  <w:pPr>
                    <w:spacing w:before="240" w:line="260" w:lineRule="exact"/>
                    <w:ind w:rightChars="-9" w:right="-20"/>
                    <w:rPr>
                      <w:rFonts w:ascii="ＭＳ 明朝" w:hAnsi="ＭＳ 明朝" w:cs="ＭＳ 明朝"/>
                      <w:sz w:val="20"/>
                      <w:szCs w:val="20"/>
                    </w:rPr>
                  </w:pPr>
                </w:p>
              </w:tc>
            </w:tr>
          </w:tbl>
          <w:p w14:paraId="0CCC22FF" w14:textId="77777777" w:rsidR="00B61CCD" w:rsidRDefault="00B61CCD" w:rsidP="000C1B46">
            <w:pPr>
              <w:spacing w:line="260" w:lineRule="exact"/>
              <w:ind w:leftChars="107" w:left="243" w:rightChars="-9" w:right="-20"/>
              <w:rPr>
                <w:rFonts w:ascii="ＭＳ 明朝" w:hAnsi="ＭＳ 明朝" w:cs="ＭＳ 明朝"/>
                <w:sz w:val="20"/>
                <w:szCs w:val="20"/>
              </w:rPr>
            </w:pPr>
          </w:p>
          <w:p w14:paraId="0E6745D7" w14:textId="77777777" w:rsidR="00B61CCD" w:rsidRDefault="00B61CCD" w:rsidP="000C1B46">
            <w:pPr>
              <w:spacing w:line="260" w:lineRule="exact"/>
              <w:ind w:leftChars="107" w:left="243" w:rightChars="-9" w:right="-20"/>
              <w:rPr>
                <w:rFonts w:ascii="ＭＳ 明朝" w:hAnsi="ＭＳ 明朝" w:cs="ＭＳ 明朝"/>
                <w:color w:val="FF0000"/>
                <w:sz w:val="16"/>
                <w:szCs w:val="16"/>
              </w:rPr>
            </w:pPr>
            <w:r w:rsidRPr="007C6D89">
              <w:rPr>
                <w:rFonts w:ascii="ＭＳ 明朝" w:hAnsi="ＭＳ 明朝" w:cs="ＭＳ 明朝" w:hint="eastAsia"/>
                <w:color w:val="FF0000"/>
                <w:sz w:val="16"/>
                <w:szCs w:val="16"/>
              </w:rPr>
              <w:t>＊事業に要する経費</w:t>
            </w:r>
            <w:r>
              <w:rPr>
                <w:rFonts w:ascii="ＭＳ 明朝" w:hAnsi="ＭＳ 明朝" w:cs="ＭＳ 明朝" w:hint="eastAsia"/>
                <w:color w:val="FF0000"/>
                <w:sz w:val="16"/>
                <w:szCs w:val="16"/>
              </w:rPr>
              <w:t>（総事業費）</w:t>
            </w:r>
            <w:r w:rsidRPr="007C6D89">
              <w:rPr>
                <w:rFonts w:ascii="ＭＳ 明朝" w:hAnsi="ＭＳ 明朝" w:cs="ＭＳ 明朝" w:hint="eastAsia"/>
                <w:color w:val="FF0000"/>
                <w:sz w:val="16"/>
                <w:szCs w:val="16"/>
              </w:rPr>
              <w:t>を支払うための資金の調達額</w:t>
            </w:r>
            <w:r>
              <w:rPr>
                <w:rFonts w:ascii="ＭＳ 明朝" w:hAnsi="ＭＳ 明朝" w:cs="ＭＳ 明朝" w:hint="eastAsia"/>
                <w:color w:val="FF0000"/>
                <w:sz w:val="16"/>
                <w:szCs w:val="16"/>
              </w:rPr>
              <w:t>・</w:t>
            </w:r>
            <w:r w:rsidRPr="000E3CF3">
              <w:rPr>
                <w:rFonts w:ascii="ＭＳ 明朝" w:hAnsi="ＭＳ 明朝" w:cs="ＭＳ 明朝" w:hint="eastAsia"/>
                <w:color w:val="FF0000"/>
                <w:sz w:val="16"/>
                <w:szCs w:val="16"/>
              </w:rPr>
              <w:t>調達先</w:t>
            </w:r>
            <w:r w:rsidRPr="007C6D89">
              <w:rPr>
                <w:rFonts w:ascii="ＭＳ 明朝" w:hAnsi="ＭＳ 明朝" w:cs="ＭＳ 明朝" w:hint="eastAsia"/>
                <w:color w:val="FF0000"/>
                <w:sz w:val="16"/>
                <w:szCs w:val="16"/>
              </w:rPr>
              <w:t>（予定を含む</w:t>
            </w:r>
            <w:r>
              <w:rPr>
                <w:rFonts w:ascii="ＭＳ 明朝" w:hAnsi="ＭＳ 明朝" w:cs="ＭＳ 明朝" w:hint="eastAsia"/>
                <w:color w:val="FF0000"/>
                <w:sz w:val="16"/>
                <w:szCs w:val="16"/>
              </w:rPr>
              <w:t>。</w:t>
            </w:r>
            <w:r w:rsidRPr="007C6D89">
              <w:rPr>
                <w:rFonts w:ascii="ＭＳ 明朝" w:hAnsi="ＭＳ 明朝" w:cs="ＭＳ 明朝" w:hint="eastAsia"/>
                <w:color w:val="FF0000"/>
                <w:sz w:val="16"/>
                <w:szCs w:val="16"/>
              </w:rPr>
              <w:t>）</w:t>
            </w:r>
            <w:r>
              <w:rPr>
                <w:rFonts w:ascii="ＭＳ 明朝" w:hAnsi="ＭＳ 明朝" w:cs="ＭＳ 明朝" w:hint="eastAsia"/>
                <w:color w:val="FF0000"/>
                <w:sz w:val="16"/>
                <w:szCs w:val="16"/>
              </w:rPr>
              <w:t>など</w:t>
            </w:r>
            <w:r w:rsidRPr="007C6D89">
              <w:rPr>
                <w:rFonts w:ascii="ＭＳ 明朝" w:hAnsi="ＭＳ 明朝" w:cs="ＭＳ 明朝" w:hint="eastAsia"/>
                <w:color w:val="FF0000"/>
                <w:sz w:val="16"/>
                <w:szCs w:val="16"/>
              </w:rPr>
              <w:t>を記入すること</w:t>
            </w:r>
          </w:p>
          <w:p w14:paraId="2AEEFB3C" w14:textId="77777777" w:rsidR="00B61CCD" w:rsidRDefault="00B61CCD" w:rsidP="000C1B46">
            <w:pPr>
              <w:spacing w:line="260" w:lineRule="exact"/>
              <w:ind w:leftChars="107" w:left="243" w:rightChars="-9" w:right="-20"/>
              <w:rPr>
                <w:rFonts w:ascii="ＭＳ 明朝" w:hAnsi="ＭＳ 明朝" w:cs="ＭＳ 明朝"/>
                <w:color w:val="FF0000"/>
                <w:sz w:val="16"/>
                <w:szCs w:val="16"/>
              </w:rPr>
            </w:pPr>
            <w:r w:rsidRPr="007E2C10">
              <w:rPr>
                <w:rFonts w:ascii="ＭＳ 明朝" w:hAnsi="ＭＳ 明朝" w:cs="ＭＳ 明朝" w:hint="eastAsia"/>
                <w:color w:val="FF0000"/>
                <w:sz w:val="16"/>
                <w:szCs w:val="16"/>
              </w:rPr>
              <w:t>＊</w:t>
            </w:r>
            <w:r>
              <w:rPr>
                <w:rFonts w:ascii="ＭＳ 明朝" w:hAnsi="ＭＳ 明朝" w:cs="ＭＳ 明朝" w:hint="eastAsia"/>
                <w:color w:val="FF0000"/>
                <w:sz w:val="16"/>
                <w:szCs w:val="16"/>
              </w:rPr>
              <w:t>民間企業の場合、原則として税抜金額を</w:t>
            </w:r>
            <w:r w:rsidRPr="007E2C10">
              <w:rPr>
                <w:rFonts w:ascii="ＭＳ 明朝" w:hAnsi="ＭＳ 明朝" w:cs="ＭＳ 明朝" w:hint="eastAsia"/>
                <w:color w:val="FF0000"/>
                <w:sz w:val="16"/>
                <w:szCs w:val="16"/>
              </w:rPr>
              <w:t>記入すること</w:t>
            </w:r>
          </w:p>
          <w:p w14:paraId="2D28F421" w14:textId="77777777" w:rsidR="00B61CCD" w:rsidRDefault="00B61CCD" w:rsidP="000C1B46">
            <w:pPr>
              <w:spacing w:line="260" w:lineRule="exact"/>
              <w:ind w:leftChars="107" w:left="243" w:rightChars="-9" w:right="-20"/>
              <w:rPr>
                <w:rFonts w:ascii="ＭＳ 明朝" w:hAnsi="ＭＳ 明朝" w:cs="ＭＳ 明朝"/>
                <w:color w:val="FF0000"/>
                <w:sz w:val="16"/>
                <w:szCs w:val="16"/>
              </w:rPr>
            </w:pPr>
          </w:p>
          <w:p w14:paraId="172A6CD5" w14:textId="77777777" w:rsidR="00B61CCD" w:rsidRDefault="00B61CCD" w:rsidP="000C1B46">
            <w:pPr>
              <w:spacing w:line="260" w:lineRule="exact"/>
              <w:ind w:leftChars="106" w:left="429" w:rightChars="70" w:right="159" w:hangingChars="101" w:hanging="189"/>
              <w:rPr>
                <w:rFonts w:ascii="ＭＳ 明朝" w:hAnsi="ＭＳ 明朝"/>
                <w:sz w:val="20"/>
                <w:szCs w:val="20"/>
              </w:rPr>
            </w:pPr>
            <w:r w:rsidRPr="00CA5BD9">
              <w:rPr>
                <w:rFonts w:ascii="ＭＳ ゴシック" w:eastAsia="ＭＳ ゴシック" w:hAnsi="ＭＳ ゴシック" w:hint="eastAsia"/>
                <w:sz w:val="20"/>
                <w:szCs w:val="20"/>
              </w:rPr>
              <w:t>☐</w:t>
            </w:r>
            <w:r w:rsidRPr="00CA5BD9">
              <w:rPr>
                <w:rFonts w:ascii="ＭＳ 明朝" w:hAnsi="ＭＳ 明朝" w:hint="eastAsia"/>
                <w:sz w:val="20"/>
                <w:szCs w:val="20"/>
              </w:rPr>
              <w:t>国土強靱化緊急対策事業債を活用する予定である。</w:t>
            </w:r>
          </w:p>
          <w:p w14:paraId="519DEEDC" w14:textId="77777777" w:rsidR="00B61CCD" w:rsidRPr="00615B73" w:rsidRDefault="00B61CCD" w:rsidP="000C1B46">
            <w:pPr>
              <w:spacing w:line="260" w:lineRule="exact"/>
              <w:ind w:leftChars="106" w:left="429" w:rightChars="70" w:right="159" w:hangingChars="101" w:hanging="189"/>
              <w:rPr>
                <w:rFonts w:ascii="ＭＳ 明朝" w:hAnsi="ＭＳ 明朝"/>
                <w:sz w:val="20"/>
                <w:szCs w:val="20"/>
              </w:rPr>
            </w:pPr>
            <w:r>
              <w:rPr>
                <w:rFonts w:ascii="ＭＳ ゴシック" w:eastAsia="ＭＳ ゴシック" w:hAnsi="ＭＳ ゴシック" w:hint="eastAsia"/>
                <w:sz w:val="20"/>
                <w:szCs w:val="20"/>
              </w:rPr>
              <w:lastRenderedPageBreak/>
              <w:t>☐</w:t>
            </w:r>
            <w:r w:rsidRPr="00615B73">
              <w:rPr>
                <w:rFonts w:ascii="ＭＳ 明朝" w:hAnsi="ＭＳ 明朝" w:hint="eastAsia"/>
                <w:sz w:val="20"/>
                <w:szCs w:val="20"/>
              </w:rPr>
              <w:t>その他の地方債を活用する予定である。</w:t>
            </w:r>
          </w:p>
          <w:p w14:paraId="32E152B4" w14:textId="77777777" w:rsidR="00B61CCD" w:rsidRPr="00615B73" w:rsidRDefault="00B61CCD" w:rsidP="000C1B46">
            <w:pPr>
              <w:spacing w:line="260" w:lineRule="exact"/>
              <w:ind w:leftChars="106" w:left="429" w:rightChars="70" w:right="159" w:hangingChars="101" w:hanging="189"/>
              <w:rPr>
                <w:rFonts w:ascii="ＭＳ 明朝" w:hAnsi="ＭＳ 明朝"/>
                <w:sz w:val="20"/>
                <w:szCs w:val="20"/>
              </w:rPr>
            </w:pPr>
            <w:r w:rsidRPr="00615B73">
              <w:rPr>
                <w:rFonts w:ascii="ＭＳ 明朝" w:hAnsi="ＭＳ 明朝" w:hint="eastAsia"/>
                <w:sz w:val="20"/>
                <w:szCs w:val="20"/>
              </w:rPr>
              <w:t xml:space="preserve">　活用する地方債名（　　　　　　　　　　　　　　　）</w:t>
            </w:r>
          </w:p>
          <w:p w14:paraId="092E82A2" w14:textId="77777777" w:rsidR="00B61CCD" w:rsidRPr="00615B73" w:rsidRDefault="00B61CCD" w:rsidP="000C1B46">
            <w:pPr>
              <w:spacing w:line="260" w:lineRule="exact"/>
              <w:ind w:leftChars="106" w:left="429" w:rightChars="70" w:right="159" w:hangingChars="101" w:hanging="189"/>
              <w:rPr>
                <w:rFonts w:ascii="ＭＳ 明朝" w:hAnsi="ＭＳ 明朝"/>
                <w:sz w:val="20"/>
                <w:szCs w:val="20"/>
              </w:rPr>
            </w:pPr>
          </w:p>
          <w:p w14:paraId="58564004" w14:textId="77777777" w:rsidR="00B61CCD" w:rsidRPr="008425B7" w:rsidRDefault="00B61CCD" w:rsidP="000C1B46">
            <w:pPr>
              <w:spacing w:line="260" w:lineRule="exact"/>
              <w:ind w:leftChars="106" w:left="429" w:rightChars="70" w:right="159" w:hangingChars="101" w:hanging="189"/>
              <w:rPr>
                <w:rFonts w:ascii="ＭＳ Ｐ明朝" w:eastAsia="ＭＳ Ｐ明朝" w:hAnsi="ＭＳ Ｐ明朝" w:cs="ＭＳ Ｐ明朝"/>
                <w:sz w:val="20"/>
                <w:szCs w:val="20"/>
              </w:rPr>
            </w:pPr>
          </w:p>
        </w:tc>
      </w:tr>
    </w:tbl>
    <w:p w14:paraId="37BA2DC5" w14:textId="77777777" w:rsidR="00B61CCD" w:rsidRDefault="00B61CCD" w:rsidP="00B61CCD"/>
    <w:p w14:paraId="7C7AC0F2" w14:textId="77777777" w:rsidR="00B61CCD" w:rsidRDefault="00B61CCD" w:rsidP="00B61CCD"/>
    <w:p w14:paraId="0C48F0B7" w14:textId="77777777" w:rsidR="00B61CCD" w:rsidRPr="00CA5BD9" w:rsidRDefault="00B61CCD" w:rsidP="00B61CCD">
      <w:r w:rsidRPr="00CA5BD9">
        <w:rPr>
          <w:rFonts w:hint="eastAsia"/>
        </w:rPr>
        <w:t>＜８．災害時の再エネ設備等の運用体制＞</w:t>
      </w:r>
    </w:p>
    <w:tbl>
      <w:tblPr>
        <w:tblW w:w="8960"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60"/>
      </w:tblGrid>
      <w:tr w:rsidR="00B61CCD" w:rsidRPr="0064654B" w14:paraId="15569BAC" w14:textId="77777777" w:rsidTr="000C1B46">
        <w:trPr>
          <w:trHeight w:val="1320"/>
        </w:trPr>
        <w:tc>
          <w:tcPr>
            <w:tcW w:w="8960" w:type="dxa"/>
            <w:tcBorders>
              <w:top w:val="single" w:sz="12" w:space="0" w:color="000000"/>
              <w:bottom w:val="single" w:sz="12" w:space="0" w:color="000000"/>
            </w:tcBorders>
          </w:tcPr>
          <w:p w14:paraId="65474610" w14:textId="77777777" w:rsidR="00B61CCD" w:rsidRDefault="00B61CCD" w:rsidP="000C1B46">
            <w:pPr>
              <w:spacing w:before="240" w:line="260" w:lineRule="exact"/>
              <w:ind w:leftChars="7" w:left="149" w:right="159" w:hangingChars="71" w:hanging="133"/>
              <w:rPr>
                <w:rFonts w:ascii="ＭＳ 明朝" w:hAnsi="ＭＳ 明朝" w:cs="ＭＳ 明朝"/>
                <w:sz w:val="20"/>
                <w:szCs w:val="20"/>
              </w:rPr>
            </w:pPr>
          </w:p>
          <w:p w14:paraId="7A57CCBE" w14:textId="77777777" w:rsidR="00B61CCD" w:rsidRPr="00E31D0D" w:rsidRDefault="00B61CCD" w:rsidP="000C1B46">
            <w:pPr>
              <w:spacing w:before="240" w:line="260" w:lineRule="exact"/>
              <w:ind w:leftChars="122" w:left="381" w:right="159" w:hangingChars="71" w:hanging="104"/>
              <w:rPr>
                <w:rFonts w:ascii="ＭＳ 明朝" w:hAnsi="ＭＳ 明朝" w:cs="ＭＳ 明朝"/>
                <w:sz w:val="16"/>
                <w:szCs w:val="16"/>
              </w:rPr>
            </w:pPr>
            <w:r w:rsidRPr="00CA5BD9">
              <w:rPr>
                <w:rFonts w:ascii="ＭＳ 明朝" w:hAnsi="ＭＳ 明朝" w:cs="ＭＳ 明朝" w:hint="eastAsia"/>
                <w:color w:val="FF0000"/>
                <w:sz w:val="16"/>
                <w:szCs w:val="16"/>
              </w:rPr>
              <w:t>＊災害時に再生可能エネルギー設備等が確実に稼働し、施設内にエネルギー供給を実施するための運用方法について、具体的</w:t>
            </w:r>
            <w:r>
              <w:rPr>
                <w:rFonts w:ascii="ＭＳ 明朝" w:hAnsi="ＭＳ 明朝" w:cs="ＭＳ 明朝" w:hint="eastAsia"/>
                <w:color w:val="FF0000"/>
                <w:sz w:val="16"/>
                <w:szCs w:val="16"/>
              </w:rPr>
              <w:t>（マニュアル等の整備や訓練の実施等）に</w:t>
            </w:r>
            <w:r w:rsidRPr="00CA5BD9">
              <w:rPr>
                <w:rFonts w:ascii="ＭＳ 明朝" w:hAnsi="ＭＳ 明朝" w:cs="ＭＳ 明朝" w:hint="eastAsia"/>
                <w:color w:val="FF0000"/>
                <w:sz w:val="16"/>
                <w:szCs w:val="16"/>
              </w:rPr>
              <w:t>記載すること。</w:t>
            </w:r>
          </w:p>
        </w:tc>
      </w:tr>
    </w:tbl>
    <w:p w14:paraId="369ED8B2" w14:textId="77777777" w:rsidR="00B61CCD" w:rsidRDefault="00B61CCD" w:rsidP="00B61CCD"/>
    <w:p w14:paraId="06EBFBE2" w14:textId="77777777" w:rsidR="00B61CCD" w:rsidRDefault="00B61CCD" w:rsidP="00B61CCD">
      <w:r w:rsidRPr="003A51A6">
        <w:rPr>
          <w:rFonts w:hint="eastAsia"/>
        </w:rPr>
        <w:t>＜</w:t>
      </w:r>
      <w:r>
        <w:rPr>
          <w:rFonts w:hint="eastAsia"/>
        </w:rPr>
        <w:t>９</w:t>
      </w:r>
      <w:r w:rsidRPr="003A51A6">
        <w:rPr>
          <w:rFonts w:hint="eastAsia"/>
        </w:rPr>
        <w:t>．事業実施に関連する事項＞</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77EB12BE" w14:textId="77777777" w:rsidTr="00E31672">
        <w:trPr>
          <w:trHeight w:val="1320"/>
        </w:trPr>
        <w:tc>
          <w:tcPr>
            <w:tcW w:w="8984" w:type="dxa"/>
            <w:tcBorders>
              <w:top w:val="single" w:sz="12" w:space="0" w:color="000000"/>
              <w:bottom w:val="single" w:sz="12" w:space="0" w:color="000000"/>
            </w:tcBorders>
          </w:tcPr>
          <w:p w14:paraId="262AD110" w14:textId="77777777" w:rsidR="00B61CCD" w:rsidRPr="00742C42" w:rsidRDefault="00B61CCD" w:rsidP="000C1B46">
            <w:pPr>
              <w:spacing w:before="240" w:line="260" w:lineRule="exact"/>
              <w:ind w:leftChars="7" w:left="149" w:right="159" w:hangingChars="71" w:hanging="133"/>
              <w:rPr>
                <w:rFonts w:ascii="ＭＳ 明朝" w:hAnsi="ＭＳ 明朝" w:cs="ＭＳ 明朝"/>
                <w:sz w:val="20"/>
                <w:szCs w:val="20"/>
              </w:rPr>
            </w:pPr>
            <w:r w:rsidRPr="00742C42">
              <w:rPr>
                <w:rFonts w:ascii="ＭＳ 明朝" w:hAnsi="ＭＳ 明朝" w:cs="ＭＳ 明朝" w:hint="eastAsia"/>
                <w:sz w:val="20"/>
                <w:szCs w:val="20"/>
              </w:rPr>
              <w:t>【事前検討の実施】</w:t>
            </w:r>
            <w:r w:rsidRPr="00742C42">
              <w:rPr>
                <w:rFonts w:ascii="ＭＳ 明朝" w:hAnsi="ＭＳ 明朝" w:cs="ＭＳ 明朝"/>
                <w:sz w:val="20"/>
                <w:szCs w:val="20"/>
              </w:rPr>
              <w:br/>
            </w:r>
            <w:r w:rsidRPr="00742C42">
              <w:rPr>
                <w:rFonts w:ascii="ＭＳ 明朝" w:hAnsi="ＭＳ 明朝" w:cs="ＭＳ 明朝" w:hint="eastAsia"/>
                <w:sz w:val="20"/>
                <w:szCs w:val="20"/>
              </w:rPr>
              <w:t>（設備導入に際し、該当する項目のチェック欄にレ点でチェックを入れること。</w:t>
            </w:r>
          </w:p>
          <w:p w14:paraId="53A322FC"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rPr>
              <w:t>申請後の辞退・中止に至らぬよう、事前検討を十分に行った。</w:t>
            </w:r>
          </w:p>
          <w:p w14:paraId="34820506" w14:textId="77777777" w:rsidR="00B61CCD" w:rsidRPr="00742C42" w:rsidRDefault="00B61CCD" w:rsidP="000C1B46">
            <w:pPr>
              <w:spacing w:line="260" w:lineRule="exact"/>
              <w:ind w:rightChars="70" w:right="159"/>
              <w:rPr>
                <w:rFonts w:ascii="ＭＳ 明朝" w:hAnsi="ＭＳ 明朝" w:cs="ＭＳ 明朝"/>
                <w:sz w:val="20"/>
                <w:szCs w:val="20"/>
              </w:rPr>
            </w:pPr>
          </w:p>
          <w:p w14:paraId="7B078B19"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rPr>
              <w:t>民間企業の場合、事前検討を十分に行い申請後の辞退・中止に至らぬよう、地方公共団体との</w:t>
            </w:r>
          </w:p>
          <w:p w14:paraId="6B7028B4"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明朝" w:hAnsi="ＭＳ 明朝" w:cs="ＭＳ 明朝" w:hint="eastAsia"/>
                <w:sz w:val="20"/>
                <w:szCs w:val="20"/>
              </w:rPr>
              <w:t xml:space="preserve">　整合を確実に行った。</w:t>
            </w:r>
          </w:p>
          <w:p w14:paraId="48D66D83" w14:textId="77777777" w:rsidR="00B61CCD" w:rsidRPr="00742C42" w:rsidRDefault="00B61CCD" w:rsidP="000C1B46">
            <w:pPr>
              <w:spacing w:before="240" w:line="260" w:lineRule="exact"/>
              <w:ind w:leftChars="7" w:left="149" w:right="159" w:hangingChars="71" w:hanging="133"/>
              <w:rPr>
                <w:rFonts w:ascii="ＭＳ 明朝" w:hAnsi="ＭＳ 明朝" w:cs="ＭＳ 明朝"/>
                <w:sz w:val="20"/>
                <w:szCs w:val="20"/>
              </w:rPr>
            </w:pPr>
            <w:r w:rsidRPr="00742C42">
              <w:rPr>
                <w:rFonts w:ascii="ＭＳ 明朝" w:hAnsi="ＭＳ 明朝" w:cs="ＭＳ 明朝" w:hint="eastAsia"/>
                <w:sz w:val="20"/>
                <w:szCs w:val="20"/>
              </w:rPr>
              <w:t>【他の補助金との関係】</w:t>
            </w:r>
            <w:r w:rsidRPr="00742C42">
              <w:rPr>
                <w:rFonts w:ascii="ＭＳ 明朝" w:hAnsi="ＭＳ 明朝" w:cs="ＭＳ 明朝"/>
                <w:sz w:val="20"/>
                <w:szCs w:val="20"/>
              </w:rPr>
              <w:br/>
            </w:r>
            <w:r w:rsidRPr="00742C42">
              <w:rPr>
                <w:rFonts w:ascii="ＭＳ 明朝" w:hAnsi="ＭＳ 明朝" w:cs="ＭＳ 明朝" w:hint="eastAsia"/>
                <w:sz w:val="20"/>
                <w:szCs w:val="20"/>
              </w:rPr>
              <w:t>（該当する項目のチェック欄にレ点でチェックを入れること。本補助金の交付を受ける際に他の補助金の交付を辞退していただくことが必要となる場合がある）</w:t>
            </w:r>
          </w:p>
          <w:p w14:paraId="6534189F"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rPr>
              <w:t>当該補助金以外の国の補助金等に応募している、又は応募を予定している</w:t>
            </w:r>
          </w:p>
          <w:p w14:paraId="1AA18A65"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rPr>
            </w:pPr>
            <w:r w:rsidRPr="00742C42">
              <w:rPr>
                <w:rFonts w:ascii="ＭＳ 明朝" w:hAnsi="ＭＳ 明朝" w:cs="ＭＳ 明朝" w:hint="eastAsia"/>
                <w:sz w:val="20"/>
                <w:szCs w:val="20"/>
              </w:rPr>
              <w:t>応募している、又は応募を予定している補助金の名称：</w:t>
            </w:r>
          </w:p>
          <w:p w14:paraId="4246F71E"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rPr>
            </w:pPr>
          </w:p>
          <w:p w14:paraId="37831D1B"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rPr>
              <w:t>該当なし</w:t>
            </w:r>
          </w:p>
          <w:p w14:paraId="3C005B2B" w14:textId="77777777" w:rsidR="00B61CCD" w:rsidRPr="00742C42" w:rsidRDefault="00B61CCD" w:rsidP="000C1B46">
            <w:pPr>
              <w:pBdr>
                <w:bottom w:val="single" w:sz="12" w:space="1" w:color="auto"/>
              </w:pBdr>
              <w:spacing w:line="260" w:lineRule="exact"/>
              <w:rPr>
                <w:rFonts w:ascii="ＭＳ 明朝" w:hAnsi="ＭＳ 明朝" w:cs="ＭＳ 明朝"/>
                <w:sz w:val="20"/>
                <w:szCs w:val="20"/>
              </w:rPr>
            </w:pPr>
          </w:p>
          <w:p w14:paraId="74B64999" w14:textId="77777777" w:rsidR="00B61CCD" w:rsidRPr="00742C42" w:rsidRDefault="00B61CCD" w:rsidP="000C1B46">
            <w:pPr>
              <w:spacing w:before="240" w:line="260" w:lineRule="exact"/>
              <w:ind w:rightChars="50" w:right="113"/>
              <w:rPr>
                <w:rFonts w:ascii="ＭＳ 明朝" w:hAnsi="ＭＳ 明朝" w:cs="ＭＳ 明朝"/>
                <w:sz w:val="20"/>
                <w:szCs w:val="20"/>
              </w:rPr>
            </w:pPr>
            <w:r w:rsidRPr="00742C42">
              <w:rPr>
                <w:rFonts w:ascii="ＭＳ 明朝" w:hAnsi="ＭＳ 明朝" w:cs="ＭＳ 明朝" w:hint="eastAsia"/>
                <w:sz w:val="20"/>
                <w:szCs w:val="20"/>
              </w:rPr>
              <w:t>【固定価格買取制度】（内容を確認の上、チェック欄にレ点でチェックを入れること）</w:t>
            </w:r>
          </w:p>
          <w:p w14:paraId="10326FA4" w14:textId="77777777" w:rsidR="00B61CCD" w:rsidRPr="00742C42" w:rsidRDefault="00B61CCD" w:rsidP="000C1B46">
            <w:pPr>
              <w:spacing w:line="260" w:lineRule="exact"/>
              <w:ind w:rightChars="50" w:right="113" w:firstLineChars="100" w:firstLine="187"/>
              <w:rPr>
                <w:rFonts w:ascii="ＭＳ 明朝" w:hAnsi="ＭＳ 明朝" w:cs="ＭＳ 明朝"/>
                <w:sz w:val="20"/>
                <w:szCs w:val="20"/>
              </w:rPr>
            </w:pPr>
            <w:r w:rsidRPr="00742C42">
              <w:rPr>
                <w:rFonts w:ascii="ＭＳ 明朝" w:hAnsi="ＭＳ 明朝" w:cs="ＭＳ 明朝" w:hint="eastAsia"/>
                <w:sz w:val="20"/>
                <w:szCs w:val="20"/>
              </w:rPr>
              <w:t>☐本補助金の交付を受けた設備等について、固定価格買取制度による売電は行いません。</w:t>
            </w:r>
          </w:p>
          <w:p w14:paraId="79F1A032" w14:textId="77777777" w:rsidR="00B61CCD" w:rsidRPr="00742C42" w:rsidRDefault="00B61CCD" w:rsidP="000C1B46">
            <w:pPr>
              <w:pBdr>
                <w:bottom w:val="single" w:sz="12" w:space="1" w:color="auto"/>
              </w:pBdr>
              <w:spacing w:line="260" w:lineRule="exact"/>
              <w:rPr>
                <w:rFonts w:ascii="ＭＳ 明朝" w:hAnsi="ＭＳ 明朝" w:cs="ＭＳ 明朝"/>
                <w:sz w:val="20"/>
                <w:szCs w:val="20"/>
              </w:rPr>
            </w:pPr>
          </w:p>
          <w:p w14:paraId="459B9227" w14:textId="77777777" w:rsidR="00B61CCD" w:rsidRPr="00742C42" w:rsidRDefault="00B61CCD" w:rsidP="000C1B46">
            <w:pPr>
              <w:spacing w:before="240" w:line="260" w:lineRule="exact"/>
              <w:ind w:rightChars="50" w:right="113"/>
              <w:rPr>
                <w:rFonts w:ascii="ＭＳ 明朝" w:hAnsi="ＭＳ 明朝" w:cs="ＭＳ 明朝"/>
                <w:sz w:val="20"/>
                <w:szCs w:val="20"/>
              </w:rPr>
            </w:pPr>
            <w:r w:rsidRPr="00742C42">
              <w:rPr>
                <w:rFonts w:ascii="ＭＳ 明朝" w:hAnsi="ＭＳ 明朝" w:cs="ＭＳ 明朝" w:hint="eastAsia"/>
                <w:sz w:val="20"/>
                <w:szCs w:val="20"/>
              </w:rPr>
              <w:t>【許認可、権利関係等事業実施の前提となる事項に関する進捗状況について】</w:t>
            </w:r>
          </w:p>
          <w:p w14:paraId="7C42C2E6" w14:textId="77777777" w:rsidR="00B61CCD" w:rsidRPr="00742C42" w:rsidRDefault="00B61CCD" w:rsidP="000C1B46">
            <w:pPr>
              <w:spacing w:line="260" w:lineRule="exact"/>
              <w:ind w:leftChars="41" w:left="226" w:rightChars="70" w:right="159" w:hangingChars="71" w:hanging="133"/>
              <w:rPr>
                <w:rFonts w:ascii="ＭＳ 明朝" w:hAnsi="ＭＳ 明朝" w:cs="ＭＳ 明朝"/>
                <w:sz w:val="20"/>
                <w:szCs w:val="20"/>
              </w:rPr>
            </w:pPr>
            <w:r w:rsidRPr="00742C42">
              <w:rPr>
                <w:rFonts w:ascii="ＭＳ 明朝" w:hAnsi="ＭＳ 明朝" w:cs="ＭＳ 明朝" w:hint="eastAsia"/>
                <w:sz w:val="20"/>
                <w:szCs w:val="20"/>
              </w:rPr>
              <w:t>（該当する項目のチェック欄にレ点でチェックを入れること）</w:t>
            </w:r>
          </w:p>
          <w:p w14:paraId="283BDE81"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rPr>
              <w:t>事業遂行上、許認可、権利関係等関係者間の調整が必要である</w:t>
            </w:r>
          </w:p>
          <w:p w14:paraId="1BD3B28A"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rPr>
            </w:pPr>
            <w:r w:rsidRPr="00742C42">
              <w:rPr>
                <w:rFonts w:ascii="ＭＳ 明朝" w:hAnsi="ＭＳ 明朝" w:cs="ＭＳ 明朝" w:hint="eastAsia"/>
                <w:sz w:val="20"/>
                <w:szCs w:val="20"/>
              </w:rPr>
              <w:t>調整の進捗状況：</w:t>
            </w:r>
          </w:p>
          <w:p w14:paraId="23750A0A"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rPr>
            </w:pPr>
          </w:p>
          <w:p w14:paraId="5C0ED40F" w14:textId="77777777" w:rsidR="00B61CCD" w:rsidRPr="00742C42" w:rsidRDefault="00B61CCD" w:rsidP="000C1B46">
            <w:pPr>
              <w:spacing w:line="260" w:lineRule="exact"/>
              <w:ind w:leftChars="163" w:left="451" w:rightChars="70" w:right="159" w:hangingChars="55" w:hanging="81"/>
              <w:rPr>
                <w:rFonts w:ascii="ＭＳ 明朝" w:hAnsi="ＭＳ 明朝" w:cs="ＭＳ 明朝"/>
                <w:sz w:val="16"/>
                <w:szCs w:val="16"/>
              </w:rPr>
            </w:pPr>
            <w:r w:rsidRPr="00742C42">
              <w:rPr>
                <w:rFonts w:ascii="ＭＳ 明朝" w:hAnsi="ＭＳ 明朝" w:cs="ＭＳ 明朝" w:hint="eastAsia"/>
                <w:color w:val="FF0000"/>
                <w:sz w:val="16"/>
                <w:szCs w:val="16"/>
              </w:rPr>
              <w:t>＊水利権に係る利害関係者との調整、系統連携に係る電力会社との調整など</w:t>
            </w:r>
          </w:p>
          <w:p w14:paraId="3FEA26A8"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rPr>
            </w:pPr>
          </w:p>
          <w:p w14:paraId="14D9C164"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rPr>
              <w:t>該当なし</w:t>
            </w:r>
          </w:p>
          <w:p w14:paraId="00DCE250" w14:textId="77777777" w:rsidR="00B61CCD" w:rsidRPr="00742C42" w:rsidRDefault="00B61CCD" w:rsidP="000C1B46">
            <w:pPr>
              <w:pBdr>
                <w:bottom w:val="single" w:sz="12" w:space="1" w:color="000000"/>
              </w:pBdr>
              <w:spacing w:line="260" w:lineRule="exact"/>
              <w:rPr>
                <w:rFonts w:ascii="ＭＳ 明朝" w:hAnsi="ＭＳ 明朝" w:cs="ＭＳ 明朝"/>
                <w:sz w:val="20"/>
                <w:szCs w:val="20"/>
              </w:rPr>
            </w:pPr>
          </w:p>
          <w:p w14:paraId="34E2C764" w14:textId="77777777" w:rsidR="00B61CCD" w:rsidRPr="00742C42" w:rsidRDefault="00B61CCD" w:rsidP="000C1B46">
            <w:pPr>
              <w:spacing w:before="240" w:line="260" w:lineRule="exact"/>
              <w:ind w:rightChars="50" w:right="113"/>
              <w:rPr>
                <w:rFonts w:ascii="ＭＳ 明朝" w:hAnsi="ＭＳ 明朝" w:cs="ＭＳ 明朝"/>
                <w:sz w:val="20"/>
                <w:szCs w:val="20"/>
              </w:rPr>
            </w:pPr>
            <w:r w:rsidRPr="00742C42">
              <w:rPr>
                <w:rFonts w:ascii="ＭＳ 明朝" w:hAnsi="ＭＳ 明朝" w:cs="ＭＳ 明朝" w:hint="eastAsia"/>
                <w:sz w:val="20"/>
                <w:szCs w:val="20"/>
              </w:rPr>
              <w:t>【環境等への影響に関する事項】（内容を確認の上、チェック欄にレ点でチェックを入れること）</w:t>
            </w:r>
          </w:p>
          <w:p w14:paraId="7B08273C"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lang w:val="x-none"/>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lang w:val="x-none"/>
              </w:rPr>
              <w:t>事業実施により発生の恐れがある環境問題等に対策を講じ、問題が起こらないようにします。</w:t>
            </w:r>
          </w:p>
          <w:p w14:paraId="02D62153"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lang w:val="x-none"/>
              </w:rPr>
            </w:pPr>
            <w:r w:rsidRPr="00742C42">
              <w:rPr>
                <w:rFonts w:ascii="ＭＳ 明朝" w:hAnsi="ＭＳ 明朝" w:cs="ＭＳ 明朝" w:hint="eastAsia"/>
                <w:sz w:val="20"/>
                <w:szCs w:val="20"/>
                <w:lang w:val="x-none"/>
              </w:rPr>
              <w:t>対策の内容：</w:t>
            </w:r>
          </w:p>
          <w:p w14:paraId="6BC9140A"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lang w:val="x-none"/>
              </w:rPr>
            </w:pPr>
          </w:p>
          <w:p w14:paraId="1C12A7E4"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lang w:val="x-none"/>
              </w:rPr>
            </w:pPr>
          </w:p>
          <w:p w14:paraId="12BFA1BC" w14:textId="77777777" w:rsidR="00B61CCD" w:rsidRPr="00742C42" w:rsidRDefault="00B61CCD" w:rsidP="000C1B46">
            <w:pPr>
              <w:spacing w:line="260" w:lineRule="exact"/>
              <w:ind w:leftChars="389" w:left="985" w:rightChars="70" w:right="159" w:hangingChars="55" w:hanging="103"/>
              <w:rPr>
                <w:rFonts w:ascii="ＭＳ 明朝" w:hAnsi="ＭＳ 明朝" w:cs="ＭＳ 明朝"/>
                <w:sz w:val="20"/>
                <w:szCs w:val="20"/>
                <w:lang w:val="x-none"/>
              </w:rPr>
            </w:pPr>
          </w:p>
          <w:p w14:paraId="5CAC5CD9" w14:textId="77777777" w:rsidR="00B61CCD" w:rsidRPr="00742C42" w:rsidRDefault="00B61CCD" w:rsidP="000C1B46">
            <w:pPr>
              <w:spacing w:line="260" w:lineRule="exact"/>
              <w:ind w:leftChars="154" w:left="430" w:rightChars="70" w:right="159" w:hangingChars="55" w:hanging="81"/>
              <w:rPr>
                <w:rFonts w:ascii="ＭＳ 明朝" w:hAnsi="ＭＳ 明朝" w:cs="ＭＳ 明朝"/>
                <w:color w:val="FF0000"/>
                <w:sz w:val="16"/>
                <w:szCs w:val="16"/>
                <w:lang w:val="x-none"/>
              </w:rPr>
            </w:pPr>
            <w:r w:rsidRPr="00742C42">
              <w:rPr>
                <w:rFonts w:ascii="ＭＳ 明朝" w:hAnsi="ＭＳ 明朝" w:cs="ＭＳ 明朝" w:hint="eastAsia"/>
                <w:color w:val="FF0000"/>
                <w:sz w:val="16"/>
                <w:szCs w:val="16"/>
                <w:lang w:val="x-none"/>
              </w:rPr>
              <w:lastRenderedPageBreak/>
              <w:t>＊地中熱であれば「地中熱利用にあたってのガイドライン改訂増補版（平成30年3月　環境省水・大気環境局）」に即して実施し地盤沈下の恐れがない、バイオマス利用後に発生する処理残渣を再利用する場合であれば地下水汚染防止に留意して適切に行う、バイオマス熱利用や発電設備において地下水汚染の防止策を講じるなど</w:t>
            </w:r>
          </w:p>
          <w:p w14:paraId="5B72C979" w14:textId="77777777" w:rsidR="00B61CCD" w:rsidRPr="00742C42" w:rsidRDefault="00B61CCD" w:rsidP="000C1B46">
            <w:pPr>
              <w:spacing w:line="260" w:lineRule="exact"/>
              <w:ind w:leftChars="154" w:left="452" w:rightChars="70" w:right="159" w:hangingChars="55" w:hanging="103"/>
              <w:rPr>
                <w:rFonts w:ascii="ＭＳ 明朝" w:hAnsi="ＭＳ 明朝" w:cs="ＭＳ 明朝"/>
                <w:sz w:val="20"/>
                <w:szCs w:val="20"/>
              </w:rPr>
            </w:pPr>
          </w:p>
          <w:p w14:paraId="5DA7FC39" w14:textId="77777777" w:rsidR="00B61CCD" w:rsidRPr="00742C42" w:rsidRDefault="00B61CCD" w:rsidP="000C1B46">
            <w:pPr>
              <w:spacing w:line="260" w:lineRule="exact"/>
              <w:ind w:leftChars="189" w:left="532" w:rightChars="70" w:right="159" w:hangingChars="55" w:hanging="103"/>
              <w:rPr>
                <w:rFonts w:ascii="ＭＳ 明朝" w:hAnsi="ＭＳ 明朝" w:cs="ＭＳ 明朝"/>
                <w:sz w:val="20"/>
                <w:szCs w:val="20"/>
              </w:rPr>
            </w:pPr>
            <w:r w:rsidRPr="00742C42">
              <w:rPr>
                <w:rFonts w:ascii="ＭＳ ゴシック" w:eastAsia="ＭＳ ゴシック" w:hAnsi="ＭＳ ゴシック" w:cs="ＭＳ 明朝" w:hint="eastAsia"/>
                <w:sz w:val="20"/>
                <w:szCs w:val="20"/>
              </w:rPr>
              <w:t>☐</w:t>
            </w:r>
            <w:r w:rsidRPr="00742C42">
              <w:rPr>
                <w:rFonts w:ascii="ＭＳ 明朝" w:hAnsi="ＭＳ 明朝" w:cs="ＭＳ 明朝" w:hint="eastAsia"/>
                <w:sz w:val="20"/>
                <w:szCs w:val="20"/>
              </w:rPr>
              <w:t>該当なし</w:t>
            </w:r>
          </w:p>
          <w:p w14:paraId="10840BAC" w14:textId="77777777" w:rsidR="00E31672" w:rsidRPr="00742C42" w:rsidRDefault="00E31672" w:rsidP="000C1B46">
            <w:pPr>
              <w:pBdr>
                <w:bottom w:val="single" w:sz="12" w:space="1" w:color="000000"/>
              </w:pBdr>
              <w:spacing w:line="260" w:lineRule="exact"/>
              <w:rPr>
                <w:rFonts w:ascii="ＭＳ 明朝" w:hAnsi="ＭＳ 明朝" w:cs="ＭＳ 明朝"/>
                <w:sz w:val="20"/>
                <w:szCs w:val="20"/>
              </w:rPr>
            </w:pPr>
          </w:p>
          <w:p w14:paraId="34C08DB7" w14:textId="77777777" w:rsidR="006B23B4" w:rsidRPr="00742C42" w:rsidRDefault="006B23B4" w:rsidP="00E31672">
            <w:pPr>
              <w:spacing w:line="260" w:lineRule="exact"/>
              <w:ind w:rightChars="50" w:right="113"/>
              <w:rPr>
                <w:rFonts w:ascii="ＭＳ 明朝" w:hAnsi="ＭＳ 明朝" w:cs="ＭＳ 明朝"/>
                <w:sz w:val="20"/>
                <w:szCs w:val="20"/>
              </w:rPr>
            </w:pPr>
          </w:p>
          <w:p w14:paraId="5A098337" w14:textId="77777777" w:rsidR="00B61CCD" w:rsidRPr="00742C42" w:rsidRDefault="00E31672" w:rsidP="00E31672">
            <w:pPr>
              <w:spacing w:line="260" w:lineRule="exact"/>
              <w:ind w:rightChars="50" w:right="113"/>
              <w:rPr>
                <w:rFonts w:ascii="ＭＳ 明朝" w:hAnsi="ＭＳ 明朝" w:cs="ＭＳ 明朝"/>
                <w:sz w:val="20"/>
                <w:szCs w:val="20"/>
              </w:rPr>
            </w:pPr>
            <w:r w:rsidRPr="00742C42">
              <w:rPr>
                <w:rFonts w:ascii="ＭＳ 明朝" w:hAnsi="ＭＳ 明朝" w:cs="ＭＳ 明朝" w:hint="eastAsia"/>
                <w:sz w:val="20"/>
                <w:szCs w:val="20"/>
              </w:rPr>
              <w:t>【国土強靱化地域計画】（内容を確認の上、チェック欄にレ点でチェックを入れること）</w:t>
            </w:r>
          </w:p>
          <w:p w14:paraId="39FBB7BD" w14:textId="77777777" w:rsidR="00E31672" w:rsidRPr="00742C42" w:rsidRDefault="00E31672" w:rsidP="00E31672">
            <w:pPr>
              <w:spacing w:line="260" w:lineRule="exact"/>
              <w:ind w:rightChars="50" w:right="113" w:firstLineChars="200" w:firstLine="373"/>
              <w:rPr>
                <w:rFonts w:ascii="ＭＳ 明朝" w:hAnsi="ＭＳ 明朝" w:cs="ＭＳ 明朝"/>
                <w:sz w:val="20"/>
                <w:szCs w:val="20"/>
              </w:rPr>
            </w:pPr>
            <w:r w:rsidRPr="00742C42">
              <w:rPr>
                <w:rFonts w:ascii="ＭＳ 明朝" w:hAnsi="ＭＳ 明朝" w:cs="ＭＳ 明朝"/>
                <w:sz w:val="20"/>
                <w:szCs w:val="20"/>
              </w:rPr>
              <w:t>☐</w:t>
            </w:r>
            <w:r w:rsidRPr="00742C42">
              <w:rPr>
                <w:rFonts w:ascii="ＭＳ 明朝" w:hAnsi="ＭＳ 明朝" w:cs="ＭＳ 明朝" w:hint="eastAsia"/>
                <w:sz w:val="20"/>
                <w:szCs w:val="20"/>
              </w:rPr>
              <w:t>申請者または共同申請者である地方公共団体において、国土強靱化地域計画を策定されている</w:t>
            </w:r>
          </w:p>
          <w:p w14:paraId="08C49093" w14:textId="77777777" w:rsidR="006B23B4" w:rsidRPr="00742C42" w:rsidRDefault="006B23B4" w:rsidP="00E31672">
            <w:pPr>
              <w:spacing w:line="260" w:lineRule="exact"/>
              <w:ind w:rightChars="50" w:right="113" w:firstLineChars="200" w:firstLine="373"/>
              <w:rPr>
                <w:rFonts w:ascii="ＭＳ 明朝" w:hAnsi="ＭＳ 明朝" w:cs="ＭＳ 明朝"/>
                <w:sz w:val="20"/>
                <w:szCs w:val="20"/>
              </w:rPr>
            </w:pPr>
          </w:p>
        </w:tc>
      </w:tr>
      <w:tr w:rsidR="00E31672" w:rsidRPr="0064654B" w14:paraId="1A85E773" w14:textId="77777777" w:rsidTr="000C1B46">
        <w:trPr>
          <w:trHeight w:val="1320"/>
        </w:trPr>
        <w:tc>
          <w:tcPr>
            <w:tcW w:w="8984" w:type="dxa"/>
            <w:tcBorders>
              <w:top w:val="single" w:sz="12" w:space="0" w:color="000000"/>
              <w:bottom w:val="single" w:sz="4" w:space="0" w:color="auto"/>
            </w:tcBorders>
          </w:tcPr>
          <w:p w14:paraId="103AFDD6" w14:textId="77777777" w:rsidR="00E31672" w:rsidRDefault="00E31672" w:rsidP="00E31672">
            <w:pPr>
              <w:spacing w:before="240" w:line="260" w:lineRule="exact"/>
              <w:ind w:rightChars="50" w:right="113"/>
              <w:rPr>
                <w:rFonts w:ascii="ＭＳ 明朝" w:hAnsi="ＭＳ 明朝" w:cs="ＭＳ 明朝"/>
                <w:sz w:val="20"/>
                <w:szCs w:val="20"/>
              </w:rPr>
            </w:pPr>
            <w:r w:rsidRPr="00742C42">
              <w:rPr>
                <w:rFonts w:ascii="ＭＳ 明朝" w:hAnsi="ＭＳ 明朝" w:cs="ＭＳ 明朝" w:hint="eastAsia"/>
                <w:sz w:val="20"/>
                <w:szCs w:val="20"/>
              </w:rPr>
              <w:lastRenderedPageBreak/>
              <w:t>【国の施策への取組状況】（該当する場合、チェック欄にレ点でチェックを入れること）</w:t>
            </w:r>
          </w:p>
          <w:p w14:paraId="4228A321"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実施対象施設が「国土強靱化地域計画」に位置付けられている。</w:t>
            </w:r>
          </w:p>
          <w:p w14:paraId="2C06FF28"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申請者または共同申請者が脱炭素先行地域に認定されている</w:t>
            </w:r>
          </w:p>
          <w:p w14:paraId="23777707"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実施対象施設が「エコスクールパイロット・モデル事業」又は「エコスクール・プラス」の認定校である。</w:t>
            </w:r>
          </w:p>
          <w:p w14:paraId="391E04AF"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申請者または共同申請者が2050年二酸化炭素排出実質ゼロを表明済の地方公共団体である。</w:t>
            </w:r>
          </w:p>
          <w:p w14:paraId="4FA68FCE"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分散型エネルギーインフラプロジェクトにおけるマスタープランに位置付けられている事業である。</w:t>
            </w:r>
          </w:p>
          <w:p w14:paraId="43E7B0B2"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申請者または共同申請者が福島県内の地方公共団体である。</w:t>
            </w:r>
          </w:p>
          <w:p w14:paraId="2A7274DB"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実施対象施設が過疎地域自立促進特別措置法第２条に規定する過疎地域である。</w:t>
            </w:r>
          </w:p>
          <w:p w14:paraId="03F9C762"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地域防災計画等にて感染症流行時の避難所運営のあり方について、具体的に記載している。</w:t>
            </w:r>
          </w:p>
          <w:p w14:paraId="2062BB91" w14:textId="77777777" w:rsidR="00531C4B" w:rsidRPr="00531C4B" w:rsidRDefault="00531C4B" w:rsidP="00531C4B">
            <w:pPr>
              <w:numPr>
                <w:ilvl w:val="0"/>
                <w:numId w:val="5"/>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申請者または共同申請者の地方公共団体実行計画において、地球温暖化対策推進法第21条第５項各号に規定する地域脱炭素化促進事業の促進に関する事項を全て定めたものである</w:t>
            </w:r>
            <w:r w:rsidR="005F6671">
              <w:rPr>
                <w:rFonts w:ascii="ＭＳ 明朝" w:hAnsi="ＭＳ 明朝" w:cs="ＭＳ 明朝" w:hint="eastAsia"/>
                <w:sz w:val="20"/>
                <w:szCs w:val="20"/>
              </w:rPr>
              <w:t>。</w:t>
            </w:r>
          </w:p>
          <w:p w14:paraId="06C26FAA" w14:textId="77777777" w:rsidR="00531C4B" w:rsidRPr="00531C4B" w:rsidRDefault="00531C4B" w:rsidP="00E31672">
            <w:pPr>
              <w:spacing w:before="240" w:line="260" w:lineRule="exact"/>
              <w:ind w:rightChars="50" w:right="113"/>
              <w:rPr>
                <w:rFonts w:ascii="ＭＳ 明朝" w:hAnsi="ＭＳ 明朝" w:cs="ＭＳ 明朝"/>
                <w:sz w:val="20"/>
                <w:szCs w:val="20"/>
              </w:rPr>
            </w:pPr>
          </w:p>
          <w:p w14:paraId="6C4272E5" w14:textId="77777777" w:rsidR="006B23B4" w:rsidRPr="00742C42" w:rsidRDefault="00E31672" w:rsidP="00E31672">
            <w:pPr>
              <w:spacing w:before="240" w:line="260" w:lineRule="exact"/>
              <w:ind w:right="159"/>
              <w:rPr>
                <w:rFonts w:ascii="ＭＳ 明朝" w:hAnsi="ＭＳ 明朝" w:cs="ＭＳ 明朝"/>
                <w:color w:val="FF0000"/>
                <w:sz w:val="16"/>
                <w:szCs w:val="16"/>
              </w:rPr>
            </w:pPr>
            <w:r w:rsidRPr="00742C42">
              <w:rPr>
                <w:rFonts w:ascii="ＭＳ 明朝" w:hAnsi="ＭＳ 明朝" w:cs="ＭＳ 明朝" w:hint="eastAsia"/>
                <w:sz w:val="20"/>
                <w:szCs w:val="20"/>
              </w:rPr>
              <w:t xml:space="preserve">　</w:t>
            </w:r>
            <w:r w:rsidR="006B23B4" w:rsidRPr="00742C42">
              <w:rPr>
                <w:rFonts w:ascii="ＭＳ 明朝" w:hAnsi="ＭＳ 明朝" w:cs="ＭＳ 明朝" w:hint="eastAsia"/>
                <w:color w:val="FF0000"/>
                <w:sz w:val="16"/>
                <w:szCs w:val="16"/>
              </w:rPr>
              <w:t>＊国の施策への取組状況がわかる資料を添付すること</w:t>
            </w:r>
          </w:p>
          <w:p w14:paraId="4C3EA67D" w14:textId="77777777" w:rsidR="006B23B4" w:rsidRPr="00742C42" w:rsidRDefault="006B23B4" w:rsidP="00E31672">
            <w:pPr>
              <w:spacing w:before="240" w:line="260" w:lineRule="exact"/>
              <w:ind w:right="159"/>
              <w:rPr>
                <w:rFonts w:ascii="ＭＳ 明朝" w:hAnsi="ＭＳ 明朝" w:cs="ＭＳ 明朝"/>
                <w:color w:val="FF0000"/>
                <w:sz w:val="16"/>
                <w:szCs w:val="16"/>
              </w:rPr>
            </w:pPr>
          </w:p>
        </w:tc>
      </w:tr>
    </w:tbl>
    <w:p w14:paraId="1E0CD8AF" w14:textId="77777777" w:rsidR="00B61CCD" w:rsidRDefault="00B61CCD" w:rsidP="00B61CCD">
      <w:pPr>
        <w:widowControl/>
        <w:jc w:val="left"/>
        <w:rPr>
          <w:rFonts w:ascii="ＭＳ 明朝" w:hAnsi="ＭＳ 明朝" w:cs="ＭＳ ゴシック"/>
          <w:spacing w:val="5"/>
          <w:w w:val="101"/>
          <w:sz w:val="16"/>
          <w:szCs w:val="16"/>
        </w:rPr>
      </w:pPr>
    </w:p>
    <w:p w14:paraId="6DE16400" w14:textId="77777777" w:rsidR="00FC2EB1" w:rsidRDefault="00FC2EB1" w:rsidP="00B61CCD">
      <w:pPr>
        <w:widowControl/>
        <w:jc w:val="left"/>
        <w:rPr>
          <w:rFonts w:ascii="ＭＳ 明朝" w:hAnsi="ＭＳ 明朝" w:cs="ＭＳ ゴシック"/>
          <w:spacing w:val="5"/>
          <w:w w:val="101"/>
          <w:sz w:val="16"/>
          <w:szCs w:val="16"/>
        </w:rPr>
      </w:pPr>
    </w:p>
    <w:p w14:paraId="7AC63734" w14:textId="77777777" w:rsidR="00FC2EB1" w:rsidRDefault="00FC2EB1" w:rsidP="00B61CCD">
      <w:pPr>
        <w:widowControl/>
        <w:jc w:val="left"/>
        <w:rPr>
          <w:rFonts w:ascii="ＭＳ 明朝" w:hAnsi="ＭＳ 明朝" w:cs="ＭＳ ゴシック"/>
          <w:spacing w:val="5"/>
          <w:w w:val="101"/>
          <w:sz w:val="16"/>
          <w:szCs w:val="16"/>
        </w:rPr>
      </w:pPr>
    </w:p>
    <w:p w14:paraId="2140B29D" w14:textId="77777777" w:rsidR="00FC2EB1" w:rsidRDefault="00FC2EB1" w:rsidP="00B61CCD">
      <w:pPr>
        <w:widowControl/>
        <w:jc w:val="left"/>
        <w:rPr>
          <w:rFonts w:ascii="ＭＳ 明朝" w:hAnsi="ＭＳ 明朝" w:cs="ＭＳ ゴシック"/>
          <w:spacing w:val="5"/>
          <w:w w:val="101"/>
          <w:sz w:val="16"/>
          <w:szCs w:val="16"/>
        </w:rPr>
      </w:pPr>
    </w:p>
    <w:p w14:paraId="4A10FA17" w14:textId="77777777" w:rsidR="00FC2EB1" w:rsidRDefault="00FC2EB1" w:rsidP="00B61CCD">
      <w:pPr>
        <w:widowControl/>
        <w:jc w:val="left"/>
        <w:rPr>
          <w:rFonts w:ascii="ＭＳ 明朝" w:hAnsi="ＭＳ 明朝" w:cs="ＭＳ ゴシック"/>
          <w:spacing w:val="5"/>
          <w:w w:val="101"/>
          <w:sz w:val="16"/>
          <w:szCs w:val="16"/>
        </w:rPr>
      </w:pPr>
    </w:p>
    <w:p w14:paraId="08572205" w14:textId="77777777" w:rsidR="00FC2EB1" w:rsidRDefault="00FC2EB1" w:rsidP="00B61CCD">
      <w:pPr>
        <w:widowControl/>
        <w:jc w:val="left"/>
        <w:rPr>
          <w:rFonts w:ascii="ＭＳ 明朝" w:hAnsi="ＭＳ 明朝" w:cs="ＭＳ ゴシック"/>
          <w:spacing w:val="5"/>
          <w:w w:val="101"/>
          <w:sz w:val="16"/>
          <w:szCs w:val="16"/>
        </w:rPr>
      </w:pPr>
    </w:p>
    <w:p w14:paraId="11C0CF3E" w14:textId="77777777" w:rsidR="00FC2EB1" w:rsidRDefault="00FC2EB1" w:rsidP="00B61CCD">
      <w:pPr>
        <w:widowControl/>
        <w:jc w:val="left"/>
        <w:rPr>
          <w:rFonts w:ascii="ＭＳ 明朝" w:hAnsi="ＭＳ 明朝" w:cs="ＭＳ ゴシック"/>
          <w:spacing w:val="5"/>
          <w:w w:val="101"/>
          <w:sz w:val="16"/>
          <w:szCs w:val="16"/>
        </w:rPr>
      </w:pPr>
    </w:p>
    <w:p w14:paraId="2CDB448F" w14:textId="77777777" w:rsidR="00FC2EB1" w:rsidRDefault="00FC2EB1" w:rsidP="00B61CCD">
      <w:pPr>
        <w:widowControl/>
        <w:jc w:val="left"/>
        <w:rPr>
          <w:rFonts w:ascii="ＭＳ 明朝" w:hAnsi="ＭＳ 明朝" w:cs="ＭＳ ゴシック"/>
          <w:spacing w:val="5"/>
          <w:w w:val="101"/>
          <w:sz w:val="16"/>
          <w:szCs w:val="16"/>
        </w:rPr>
      </w:pPr>
    </w:p>
    <w:p w14:paraId="72E1DCEA" w14:textId="77777777" w:rsidR="00FC2EB1" w:rsidRDefault="00FC2EB1" w:rsidP="00B61CCD">
      <w:pPr>
        <w:widowControl/>
        <w:jc w:val="left"/>
        <w:rPr>
          <w:rFonts w:ascii="ＭＳ 明朝" w:hAnsi="ＭＳ 明朝" w:cs="ＭＳ ゴシック"/>
          <w:spacing w:val="5"/>
          <w:w w:val="101"/>
          <w:sz w:val="16"/>
          <w:szCs w:val="16"/>
        </w:rPr>
      </w:pPr>
    </w:p>
    <w:p w14:paraId="5DE4FB56" w14:textId="77777777" w:rsidR="00FC2EB1" w:rsidRDefault="00FC2EB1" w:rsidP="00B61CCD">
      <w:pPr>
        <w:widowControl/>
        <w:jc w:val="left"/>
        <w:rPr>
          <w:rFonts w:ascii="ＭＳ 明朝" w:hAnsi="ＭＳ 明朝" w:cs="ＭＳ ゴシック"/>
          <w:spacing w:val="5"/>
          <w:w w:val="101"/>
          <w:sz w:val="16"/>
          <w:szCs w:val="16"/>
        </w:rPr>
      </w:pPr>
    </w:p>
    <w:p w14:paraId="348AF5AC" w14:textId="77777777" w:rsidR="00531C4B" w:rsidRDefault="00531C4B" w:rsidP="00B61CCD">
      <w:pPr>
        <w:widowControl/>
        <w:jc w:val="left"/>
      </w:pPr>
    </w:p>
    <w:p w14:paraId="51FFA2BF" w14:textId="77777777" w:rsidR="00531C4B" w:rsidRDefault="00531C4B" w:rsidP="00B61CCD">
      <w:pPr>
        <w:widowControl/>
        <w:jc w:val="left"/>
      </w:pPr>
    </w:p>
    <w:p w14:paraId="57135C5E" w14:textId="77777777" w:rsidR="00B61CCD" w:rsidRPr="0002100D" w:rsidRDefault="00B61CCD" w:rsidP="00B61CCD">
      <w:pPr>
        <w:widowControl/>
        <w:jc w:val="left"/>
        <w:rPr>
          <w:rFonts w:ascii="ＭＳ 明朝" w:hAnsi="ＭＳ 明朝" w:cs="ＭＳ ゴシック"/>
          <w:spacing w:val="5"/>
          <w:w w:val="101"/>
          <w:sz w:val="16"/>
          <w:szCs w:val="16"/>
        </w:rPr>
      </w:pPr>
      <w:r w:rsidRPr="006C7EFA">
        <w:rPr>
          <w:rFonts w:hint="eastAsia"/>
        </w:rPr>
        <w:t>＜</w:t>
      </w:r>
      <w:r w:rsidRPr="00B61CCD">
        <w:rPr>
          <w:rFonts w:hint="eastAsia"/>
          <w:color w:val="000000"/>
        </w:rPr>
        <w:t>１０</w:t>
      </w:r>
      <w:r w:rsidRPr="006C7EFA">
        <w:rPr>
          <w:rFonts w:hint="eastAsia"/>
        </w:rPr>
        <w:t>．その他＞</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1CCD" w:rsidRPr="0064654B" w14:paraId="46968F28" w14:textId="77777777" w:rsidTr="000C1B46">
        <w:trPr>
          <w:trHeight w:val="20"/>
        </w:trPr>
        <w:tc>
          <w:tcPr>
            <w:tcW w:w="8984" w:type="dxa"/>
          </w:tcPr>
          <w:p w14:paraId="1CCB59F8" w14:textId="77777777" w:rsidR="00B61CCD" w:rsidRPr="0002100D" w:rsidRDefault="00B61CCD" w:rsidP="000C1B46">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w:t>
            </w:r>
            <w:r w:rsidRPr="0002100D">
              <w:rPr>
                <w:rFonts w:ascii="ＭＳ 明朝" w:hAnsi="ＭＳ 明朝" w:hint="eastAsia"/>
                <w:sz w:val="20"/>
                <w:szCs w:val="20"/>
              </w:rPr>
              <w:t>財政力指数】（該当するいずれかのチェック欄にレ点でチェックを入れること）</w:t>
            </w:r>
          </w:p>
          <w:p w14:paraId="40472E13"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r w:rsidRPr="0002100D">
              <w:rPr>
                <w:rFonts w:ascii="ＭＳ ゴシック" w:eastAsia="ＭＳ ゴシック" w:hAnsi="ＭＳ ゴシック" w:hint="eastAsia"/>
                <w:sz w:val="20"/>
                <w:szCs w:val="20"/>
              </w:rPr>
              <w:t>☐</w:t>
            </w:r>
            <w:r w:rsidRPr="0002100D">
              <w:rPr>
                <w:rFonts w:ascii="ＭＳ 明朝" w:hAnsi="ＭＳ 明朝" w:hint="eastAsia"/>
                <w:sz w:val="20"/>
                <w:szCs w:val="20"/>
              </w:rPr>
              <w:t>事業実施場所の当該自治体の直近の財政力指数が0.</w:t>
            </w:r>
            <w:r>
              <w:rPr>
                <w:rFonts w:ascii="ＭＳ 明朝" w:hAnsi="ＭＳ 明朝" w:hint="eastAsia"/>
                <w:sz w:val="20"/>
                <w:szCs w:val="20"/>
              </w:rPr>
              <w:t>51</w:t>
            </w:r>
            <w:r w:rsidRPr="0002100D">
              <w:rPr>
                <w:rFonts w:ascii="ＭＳ 明朝" w:hAnsi="ＭＳ 明朝" w:hint="eastAsia"/>
                <w:sz w:val="20"/>
                <w:szCs w:val="20"/>
              </w:rPr>
              <w:t>未満である。</w:t>
            </w:r>
          </w:p>
          <w:p w14:paraId="05BF6479"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r w:rsidRPr="0002100D">
              <w:rPr>
                <w:rFonts w:ascii="ＭＳ 明朝" w:hAnsi="ＭＳ 明朝" w:hint="eastAsia"/>
                <w:sz w:val="20"/>
                <w:szCs w:val="20"/>
              </w:rPr>
              <w:t>☐事業実施場所の当該自治体の直近の財政力指数が0.</w:t>
            </w:r>
            <w:r>
              <w:rPr>
                <w:rFonts w:ascii="ＭＳ 明朝" w:hAnsi="ＭＳ 明朝" w:hint="eastAsia"/>
                <w:sz w:val="20"/>
                <w:szCs w:val="20"/>
              </w:rPr>
              <w:t>51</w:t>
            </w:r>
            <w:r w:rsidRPr="0002100D">
              <w:rPr>
                <w:rFonts w:ascii="ＭＳ 明朝" w:hAnsi="ＭＳ 明朝" w:hint="eastAsia"/>
                <w:sz w:val="20"/>
                <w:szCs w:val="20"/>
              </w:rPr>
              <w:t>以上である。</w:t>
            </w:r>
          </w:p>
          <w:p w14:paraId="1A7E3A12"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p>
          <w:p w14:paraId="77867C48" w14:textId="77777777" w:rsidR="00B61CCD" w:rsidRPr="0002100D" w:rsidRDefault="00B61CCD" w:rsidP="000C1B46">
            <w:pPr>
              <w:spacing w:line="260" w:lineRule="exact"/>
              <w:ind w:leftChars="156" w:left="541" w:rightChars="50" w:right="113" w:hangingChars="100" w:hanging="187"/>
              <w:rPr>
                <w:rFonts w:ascii="ＭＳ 明朝" w:hAnsi="ＭＳ 明朝"/>
                <w:sz w:val="20"/>
                <w:szCs w:val="20"/>
                <w:u w:val="single"/>
                <w:lang w:eastAsia="zh-TW"/>
              </w:rPr>
            </w:pPr>
            <w:r w:rsidRPr="0002100D">
              <w:rPr>
                <w:rFonts w:ascii="ＭＳ 明朝" w:hAnsi="ＭＳ 明朝" w:hint="eastAsia"/>
                <w:sz w:val="20"/>
                <w:szCs w:val="20"/>
                <w:u w:val="single"/>
                <w:lang w:eastAsia="zh-TW"/>
              </w:rPr>
              <w:t>財政力指数：　（総務省　令和</w:t>
            </w:r>
            <w:r w:rsidR="00C27169">
              <w:rPr>
                <w:rFonts w:ascii="ＭＳ 明朝" w:hAnsi="ＭＳ 明朝" w:hint="eastAsia"/>
                <w:sz w:val="20"/>
                <w:szCs w:val="20"/>
                <w:u w:val="single"/>
                <w:lang w:eastAsia="zh-TW"/>
              </w:rPr>
              <w:t>３</w:t>
            </w:r>
            <w:r w:rsidRPr="0002100D">
              <w:rPr>
                <w:rFonts w:ascii="ＭＳ 明朝" w:hAnsi="ＭＳ 明朝" w:hint="eastAsia"/>
                <w:sz w:val="20"/>
                <w:szCs w:val="20"/>
                <w:u w:val="single"/>
                <w:lang w:eastAsia="zh-TW"/>
              </w:rPr>
              <w:t>年度時点）</w:t>
            </w:r>
          </w:p>
          <w:p w14:paraId="7D5ADBC0" w14:textId="77777777" w:rsidR="00B61CCD" w:rsidRPr="0002100D" w:rsidRDefault="00B61CCD" w:rsidP="000C1B46">
            <w:pPr>
              <w:spacing w:line="260" w:lineRule="exact"/>
              <w:ind w:leftChars="156" w:left="541" w:rightChars="50" w:right="113" w:hangingChars="100" w:hanging="187"/>
              <w:rPr>
                <w:rFonts w:ascii="ＭＳ 明朝" w:hAnsi="ＭＳ 明朝"/>
                <w:sz w:val="20"/>
                <w:szCs w:val="20"/>
                <w:u w:val="single"/>
                <w:lang w:eastAsia="zh-TW"/>
              </w:rPr>
            </w:pPr>
          </w:p>
          <w:p w14:paraId="21AD4FDC" w14:textId="77777777" w:rsidR="00B61CCD" w:rsidRPr="0002100D" w:rsidRDefault="00B61CCD" w:rsidP="000C1B46">
            <w:pPr>
              <w:pBdr>
                <w:bottom w:val="single" w:sz="12" w:space="1" w:color="000000"/>
              </w:pBdr>
              <w:spacing w:line="260" w:lineRule="exact"/>
              <w:ind w:rightChars="9" w:right="20"/>
              <w:rPr>
                <w:rFonts w:ascii="ＭＳ 明朝" w:hAnsi="ＭＳ 明朝"/>
                <w:sz w:val="20"/>
                <w:szCs w:val="20"/>
                <w:lang w:eastAsia="zh-TW"/>
              </w:rPr>
            </w:pPr>
          </w:p>
          <w:p w14:paraId="10DD6F2F" w14:textId="77777777" w:rsidR="00B61CCD" w:rsidRPr="0002100D" w:rsidRDefault="00B61CCD" w:rsidP="000C1B46">
            <w:pPr>
              <w:spacing w:line="260" w:lineRule="exact"/>
              <w:ind w:rightChars="50" w:right="113"/>
              <w:rPr>
                <w:rFonts w:ascii="ＭＳ 明朝" w:hAnsi="ＭＳ 明朝"/>
                <w:sz w:val="20"/>
                <w:szCs w:val="20"/>
                <w:lang w:eastAsia="zh-TW"/>
              </w:rPr>
            </w:pPr>
          </w:p>
          <w:p w14:paraId="19FF23C3" w14:textId="77777777" w:rsidR="00B61CCD" w:rsidRPr="0002100D" w:rsidRDefault="00B61CCD" w:rsidP="000C1B46">
            <w:pPr>
              <w:spacing w:line="260" w:lineRule="exact"/>
              <w:ind w:leftChars="50" w:left="300" w:rightChars="50" w:right="113" w:hangingChars="100" w:hanging="187"/>
              <w:rPr>
                <w:rFonts w:ascii="ＭＳ 明朝" w:hAnsi="ＭＳ 明朝"/>
                <w:sz w:val="20"/>
                <w:szCs w:val="20"/>
              </w:rPr>
            </w:pPr>
            <w:r w:rsidRPr="0002100D">
              <w:rPr>
                <w:rFonts w:ascii="ＭＳ 明朝" w:hAnsi="ＭＳ 明朝" w:hint="eastAsia"/>
                <w:sz w:val="20"/>
                <w:szCs w:val="20"/>
              </w:rPr>
              <w:t>【導入方式】</w:t>
            </w:r>
          </w:p>
          <w:p w14:paraId="6C0BA077" w14:textId="77777777" w:rsidR="00B61CCD" w:rsidRPr="0002100D" w:rsidRDefault="00B61CCD" w:rsidP="000C1B46">
            <w:pPr>
              <w:spacing w:line="260" w:lineRule="exact"/>
              <w:ind w:rightChars="50" w:right="113"/>
              <w:rPr>
                <w:rFonts w:ascii="ＭＳ 明朝" w:hAnsi="ＭＳ 明朝" w:cs="ＭＳ 明朝"/>
                <w:sz w:val="20"/>
                <w:szCs w:val="20"/>
              </w:rPr>
            </w:pPr>
          </w:p>
          <w:p w14:paraId="1517F104" w14:textId="77777777" w:rsidR="00CC7F11" w:rsidRPr="0002100D" w:rsidRDefault="00B61CCD" w:rsidP="00CC7F11">
            <w:pPr>
              <w:spacing w:line="260" w:lineRule="exact"/>
              <w:ind w:left="291" w:rightChars="50" w:right="113"/>
              <w:rPr>
                <w:rFonts w:ascii="ＭＳ 明朝" w:hAnsi="ＭＳ 明朝" w:cs="ＭＳ 明朝"/>
                <w:sz w:val="20"/>
                <w:szCs w:val="20"/>
              </w:rPr>
            </w:pPr>
            <w:r w:rsidRPr="0002100D">
              <w:rPr>
                <w:rFonts w:ascii="ＭＳ 明朝" w:hAnsi="ＭＳ 明朝" w:cs="ＭＳ 明朝" w:hint="eastAsia"/>
                <w:sz w:val="20"/>
                <w:szCs w:val="20"/>
              </w:rPr>
              <w:t>☐</w:t>
            </w:r>
            <w:r w:rsidR="00CC7F11">
              <w:rPr>
                <w:rFonts w:ascii="ＭＳ 明朝" w:hAnsi="ＭＳ 明朝" w:cs="ＭＳ 明朝" w:hint="eastAsia"/>
                <w:sz w:val="20"/>
                <w:szCs w:val="20"/>
              </w:rPr>
              <w:t>P</w:t>
            </w:r>
            <w:r w:rsidR="00CC7F11">
              <w:rPr>
                <w:rFonts w:ascii="ＭＳ 明朝" w:hAnsi="ＭＳ 明朝" w:cs="ＭＳ 明朝"/>
                <w:sz w:val="20"/>
                <w:szCs w:val="20"/>
              </w:rPr>
              <w:t>PA</w:t>
            </w:r>
          </w:p>
          <w:p w14:paraId="5285DCA0" w14:textId="77777777" w:rsidR="00B61CCD" w:rsidRPr="0002100D" w:rsidRDefault="00B61CCD" w:rsidP="000C1B46">
            <w:pPr>
              <w:spacing w:line="260" w:lineRule="exact"/>
              <w:ind w:left="291" w:rightChars="50" w:right="113"/>
              <w:rPr>
                <w:rFonts w:ascii="ＭＳ 明朝" w:hAnsi="ＭＳ 明朝" w:cs="ＭＳ 明朝"/>
                <w:sz w:val="20"/>
                <w:szCs w:val="20"/>
              </w:rPr>
            </w:pPr>
            <w:r w:rsidRPr="0002100D">
              <w:rPr>
                <w:rFonts w:ascii="ＭＳ 明朝" w:hAnsi="ＭＳ 明朝" w:cs="ＭＳ 明朝" w:hint="eastAsia"/>
                <w:sz w:val="20"/>
                <w:szCs w:val="20"/>
              </w:rPr>
              <w:t>☐リース</w:t>
            </w:r>
          </w:p>
          <w:p w14:paraId="746DCC79" w14:textId="77777777" w:rsidR="00B61CCD" w:rsidRDefault="00B61CCD"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☐ESCO</w:t>
            </w:r>
            <w:r w:rsidR="00F118D8">
              <w:rPr>
                <w:rFonts w:ascii="ＭＳ 明朝" w:hAnsi="ＭＳ 明朝" w:cs="ＭＳ 明朝" w:hint="eastAsia"/>
                <w:sz w:val="20"/>
                <w:szCs w:val="20"/>
              </w:rPr>
              <w:t>（</w:t>
            </w:r>
            <w:r w:rsidR="00CC7F11">
              <w:rPr>
                <w:rFonts w:ascii="ＭＳ 明朝" w:hAnsi="ＭＳ 明朝" w:cs="ＭＳ 明朝" w:hint="eastAsia"/>
                <w:sz w:val="20"/>
                <w:szCs w:val="20"/>
              </w:rPr>
              <w:t>シェアード・セイビングス</w:t>
            </w:r>
            <w:r w:rsidR="004B7D95">
              <w:rPr>
                <w:rFonts w:ascii="ＭＳ 明朝" w:hAnsi="ＭＳ 明朝" w:cs="ＭＳ 明朝" w:hint="eastAsia"/>
                <w:sz w:val="20"/>
                <w:szCs w:val="20"/>
              </w:rPr>
              <w:t>方式</w:t>
            </w:r>
            <w:r w:rsidR="00F118D8">
              <w:rPr>
                <w:rFonts w:ascii="ＭＳ 明朝" w:hAnsi="ＭＳ 明朝" w:cs="ＭＳ 明朝" w:hint="eastAsia"/>
                <w:sz w:val="20"/>
                <w:szCs w:val="20"/>
              </w:rPr>
              <w:t>）</w:t>
            </w:r>
          </w:p>
          <w:p w14:paraId="334A42CE" w14:textId="77777777" w:rsidR="00490A89" w:rsidRPr="00490A89" w:rsidRDefault="00490A89" w:rsidP="000C1B46">
            <w:pPr>
              <w:spacing w:line="260" w:lineRule="exact"/>
              <w:ind w:leftChars="128" w:left="430" w:rightChars="50" w:right="113" w:hangingChars="75" w:hanging="140"/>
              <w:rPr>
                <w:rFonts w:ascii="ＭＳ 明朝" w:hAnsi="ＭＳ 明朝" w:cs="ＭＳ 明朝"/>
                <w:sz w:val="20"/>
                <w:szCs w:val="20"/>
              </w:rPr>
            </w:pPr>
            <w:r w:rsidRPr="00490A89">
              <w:rPr>
                <w:rFonts w:ascii="ＭＳ 明朝" w:hAnsi="ＭＳ 明朝" w:cs="ＭＳ 明朝"/>
                <w:sz w:val="20"/>
                <w:szCs w:val="20"/>
              </w:rPr>
              <w:t>☐</w:t>
            </w:r>
            <w:r w:rsidR="00CC7F11">
              <w:rPr>
                <w:rFonts w:ascii="ＭＳ 明朝" w:hAnsi="ＭＳ 明朝" w:cs="ＭＳ 明朝" w:hint="eastAsia"/>
                <w:sz w:val="20"/>
                <w:szCs w:val="20"/>
              </w:rPr>
              <w:t>エネルギーサービス</w:t>
            </w:r>
          </w:p>
          <w:p w14:paraId="42F1B4A0" w14:textId="77777777" w:rsidR="00B61CCD" w:rsidRDefault="00B61CCD"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w:t>
            </w:r>
            <w:r w:rsidR="00CC7F11">
              <w:rPr>
                <w:rFonts w:ascii="ＭＳ 明朝" w:hAnsi="ＭＳ 明朝" w:cs="ＭＳ 明朝" w:hint="eastAsia"/>
                <w:sz w:val="20"/>
                <w:szCs w:val="20"/>
              </w:rPr>
              <w:t>E</w:t>
            </w:r>
            <w:r w:rsidR="00CC7F11">
              <w:rPr>
                <w:rFonts w:ascii="ＭＳ 明朝" w:hAnsi="ＭＳ 明朝" w:cs="ＭＳ 明朝"/>
                <w:sz w:val="20"/>
                <w:szCs w:val="20"/>
              </w:rPr>
              <w:t>SCO</w:t>
            </w:r>
            <w:r w:rsidR="00CC7F11">
              <w:rPr>
                <w:rFonts w:ascii="ＭＳ 明朝" w:hAnsi="ＭＳ 明朝" w:cs="ＭＳ 明朝" w:hint="eastAsia"/>
                <w:sz w:val="20"/>
                <w:szCs w:val="20"/>
              </w:rPr>
              <w:t>（ギャランティード・セイビングス方式）</w:t>
            </w:r>
          </w:p>
          <w:p w14:paraId="4DAB2528" w14:textId="77777777" w:rsidR="00D24F4C" w:rsidRPr="0002100D" w:rsidRDefault="00D24F4C"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w:t>
            </w:r>
            <w:r>
              <w:rPr>
                <w:rFonts w:ascii="ＭＳ 明朝" w:hAnsi="ＭＳ 明朝" w:cs="ＭＳ 明朝" w:hint="eastAsia"/>
                <w:sz w:val="20"/>
                <w:szCs w:val="20"/>
              </w:rPr>
              <w:t>自己所有</w:t>
            </w:r>
          </w:p>
          <w:p w14:paraId="39BD50DD" w14:textId="77777777" w:rsidR="00B61CCD" w:rsidRPr="0002100D" w:rsidRDefault="00B61CCD" w:rsidP="000C1B46">
            <w:pPr>
              <w:spacing w:line="260" w:lineRule="exact"/>
              <w:ind w:leftChars="128" w:left="430" w:rightChars="50" w:right="113" w:hangingChars="75" w:hanging="140"/>
              <w:rPr>
                <w:rFonts w:ascii="ＭＳ 明朝" w:hAnsi="ＭＳ 明朝" w:cs="ＭＳ 明朝"/>
                <w:sz w:val="20"/>
                <w:szCs w:val="20"/>
              </w:rPr>
            </w:pPr>
            <w:r w:rsidRPr="0002100D">
              <w:rPr>
                <w:rFonts w:ascii="ＭＳ 明朝" w:hAnsi="ＭＳ 明朝" w:cs="ＭＳ 明朝" w:hint="eastAsia"/>
                <w:sz w:val="20"/>
                <w:szCs w:val="20"/>
              </w:rPr>
              <w:t>☐その他　（　　　　　　　　　　　　　　　　　　　）</w:t>
            </w:r>
          </w:p>
          <w:p w14:paraId="2ED40641" w14:textId="77777777" w:rsidR="00B61CCD" w:rsidRDefault="00B61CCD" w:rsidP="000C1B46">
            <w:pPr>
              <w:spacing w:line="260" w:lineRule="exact"/>
              <w:ind w:rightChars="50" w:right="113"/>
              <w:rPr>
                <w:rFonts w:ascii="ＭＳ 明朝" w:hAnsi="ＭＳ 明朝" w:cs="ＭＳ 明朝"/>
                <w:sz w:val="20"/>
                <w:szCs w:val="20"/>
              </w:rPr>
            </w:pPr>
          </w:p>
          <w:p w14:paraId="1700A888" w14:textId="77777777" w:rsidR="00B61CCD" w:rsidRDefault="00B61CCD" w:rsidP="000C1B46">
            <w:pPr>
              <w:spacing w:line="260" w:lineRule="exact"/>
              <w:ind w:rightChars="50" w:right="113"/>
              <w:rPr>
                <w:rFonts w:ascii="ＭＳ 明朝" w:hAnsi="ＭＳ 明朝" w:cs="ＭＳ 明朝"/>
                <w:sz w:val="20"/>
                <w:szCs w:val="20"/>
              </w:rPr>
            </w:pPr>
          </w:p>
          <w:p w14:paraId="0F4E36BC" w14:textId="77777777" w:rsidR="00B61CCD" w:rsidRPr="00B61CCD" w:rsidRDefault="00B61CCD" w:rsidP="000C1B46">
            <w:pPr>
              <w:spacing w:line="260" w:lineRule="exact"/>
              <w:ind w:rightChars="50" w:right="113"/>
              <w:rPr>
                <w:rFonts w:ascii="ＭＳ 明朝" w:hAnsi="ＭＳ 明朝" w:cs="ＭＳ 明朝"/>
                <w:color w:val="000000"/>
                <w:sz w:val="20"/>
                <w:szCs w:val="20"/>
              </w:rPr>
            </w:pPr>
          </w:p>
        </w:tc>
      </w:tr>
    </w:tbl>
    <w:p w14:paraId="18FEC89A" w14:textId="77777777" w:rsidR="005F6671" w:rsidRDefault="005F6671" w:rsidP="00B61CCD">
      <w:pPr>
        <w:spacing w:line="260" w:lineRule="exact"/>
        <w:jc w:val="left"/>
        <w:rPr>
          <w:rFonts w:ascii="ＭＳ 明朝" w:hAnsi="ＭＳ 明朝" w:cs="ＭＳ ゴシック"/>
          <w:color w:val="FF0000"/>
          <w:spacing w:val="5"/>
          <w:w w:val="101"/>
          <w:sz w:val="16"/>
          <w:szCs w:val="16"/>
        </w:rPr>
      </w:pPr>
    </w:p>
    <w:p w14:paraId="016271F9" w14:textId="77777777" w:rsidR="005F6671" w:rsidRDefault="005F6671" w:rsidP="00B61CCD">
      <w:pPr>
        <w:spacing w:line="260" w:lineRule="exact"/>
        <w:jc w:val="left"/>
        <w:rPr>
          <w:rFonts w:ascii="ＭＳ 明朝" w:hAnsi="ＭＳ 明朝" w:cs="ＭＳ ゴシック"/>
          <w:color w:val="FF0000"/>
          <w:spacing w:val="5"/>
          <w:w w:val="101"/>
          <w:sz w:val="16"/>
          <w:szCs w:val="16"/>
        </w:rPr>
      </w:pPr>
    </w:p>
    <w:p w14:paraId="38BB0F83" w14:textId="77777777" w:rsidR="005F6671" w:rsidRDefault="005F6671" w:rsidP="00B61CCD">
      <w:pPr>
        <w:spacing w:line="260" w:lineRule="exact"/>
        <w:jc w:val="left"/>
        <w:rPr>
          <w:rFonts w:ascii="ＭＳ 明朝" w:hAnsi="ＭＳ 明朝" w:cs="ＭＳ ゴシック"/>
          <w:color w:val="FF0000"/>
          <w:spacing w:val="5"/>
          <w:w w:val="101"/>
          <w:sz w:val="16"/>
          <w:szCs w:val="16"/>
        </w:rPr>
      </w:pPr>
    </w:p>
    <w:p w14:paraId="7B4ED4F3" w14:textId="77777777" w:rsidR="005F6671" w:rsidRDefault="005F6671" w:rsidP="00B61CCD">
      <w:pPr>
        <w:spacing w:line="260" w:lineRule="exact"/>
        <w:jc w:val="left"/>
        <w:rPr>
          <w:rFonts w:ascii="ＭＳ 明朝" w:hAnsi="ＭＳ 明朝" w:cs="ＭＳ ゴシック"/>
          <w:color w:val="FF0000"/>
          <w:spacing w:val="5"/>
          <w:w w:val="101"/>
          <w:sz w:val="16"/>
          <w:szCs w:val="16"/>
        </w:rPr>
      </w:pPr>
    </w:p>
    <w:p w14:paraId="1A4C7B12" w14:textId="77777777" w:rsidR="005F6671" w:rsidRDefault="005F6671" w:rsidP="00B61CCD">
      <w:pPr>
        <w:spacing w:line="260" w:lineRule="exact"/>
        <w:jc w:val="left"/>
        <w:rPr>
          <w:rFonts w:ascii="ＭＳ 明朝" w:hAnsi="ＭＳ 明朝" w:cs="ＭＳ ゴシック"/>
          <w:color w:val="FF0000"/>
          <w:spacing w:val="5"/>
          <w:w w:val="101"/>
          <w:sz w:val="16"/>
          <w:szCs w:val="16"/>
        </w:rPr>
      </w:pPr>
    </w:p>
    <w:p w14:paraId="031A20B5" w14:textId="77777777" w:rsidR="00B61CCD" w:rsidRPr="005F6671" w:rsidRDefault="00B61CCD" w:rsidP="00B61CCD">
      <w:pPr>
        <w:spacing w:line="260" w:lineRule="exact"/>
        <w:jc w:val="left"/>
        <w:rPr>
          <w:rFonts w:ascii="ＭＳ 明朝" w:hAnsi="ＭＳ 明朝" w:cs="ＭＳ ゴシック"/>
          <w:b/>
          <w:bCs/>
          <w:color w:val="FF0000"/>
          <w:spacing w:val="5"/>
          <w:w w:val="101"/>
          <w:sz w:val="16"/>
          <w:szCs w:val="16"/>
        </w:rPr>
      </w:pPr>
      <w:r w:rsidRPr="005F6671">
        <w:rPr>
          <w:rFonts w:ascii="ＭＳ 明朝" w:hAnsi="ＭＳ 明朝" w:cs="ＭＳ ゴシック" w:hint="eastAsia"/>
          <w:b/>
          <w:bCs/>
          <w:color w:val="FF0000"/>
          <w:spacing w:val="5"/>
          <w:w w:val="101"/>
          <w:sz w:val="16"/>
          <w:szCs w:val="16"/>
        </w:rPr>
        <w:t xml:space="preserve">注１　</w:t>
      </w:r>
      <w:r w:rsidR="005F6671">
        <w:rPr>
          <w:rFonts w:ascii="ＭＳ 明朝" w:hAnsi="ＭＳ 明朝" w:cs="ＭＳ ゴシック" w:hint="eastAsia"/>
          <w:b/>
          <w:bCs/>
          <w:color w:val="FF0000"/>
          <w:spacing w:val="5"/>
          <w:w w:val="101"/>
          <w:sz w:val="16"/>
          <w:szCs w:val="16"/>
        </w:rPr>
        <w:t>各項目の</w:t>
      </w:r>
      <w:r w:rsidRPr="005F6671">
        <w:rPr>
          <w:rFonts w:ascii="ＭＳ 明朝" w:hAnsi="ＭＳ 明朝" w:cs="ＭＳ ゴシック" w:hint="eastAsia"/>
          <w:b/>
          <w:bCs/>
          <w:color w:val="FF0000"/>
          <w:spacing w:val="5"/>
          <w:w w:val="101"/>
          <w:sz w:val="16"/>
          <w:szCs w:val="16"/>
        </w:rPr>
        <w:t>注意書き（*の赤字部分）は削除して、提出すること</w:t>
      </w:r>
    </w:p>
    <w:p w14:paraId="1C6577F4" w14:textId="77777777" w:rsidR="00B61CCD" w:rsidRPr="00320A7E" w:rsidRDefault="00B61CCD" w:rsidP="00B61CCD">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注２　記載欄が足りない場合は、適宜行を追加すること</w:t>
      </w:r>
    </w:p>
    <w:p w14:paraId="7BB787F5" w14:textId="77777777" w:rsidR="00B61CCD" w:rsidRPr="00320A7E" w:rsidRDefault="00B61CCD" w:rsidP="00B61CCD">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注３　代理・代行申請は受付けない。必ず申請者（設備所有者）が申請すること</w:t>
      </w:r>
    </w:p>
    <w:p w14:paraId="4AE7BB50" w14:textId="77777777" w:rsidR="00B61CCD" w:rsidRPr="003A51A6" w:rsidRDefault="00B61CCD" w:rsidP="00B61CCD">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注４　本事業の内容について、環境省が地方公共団体等を対象とした説明会等で活用する場合がある。</w:t>
      </w:r>
    </w:p>
    <w:p w14:paraId="3709C8E6" w14:textId="77777777" w:rsidR="00C25945" w:rsidRDefault="00C25945" w:rsidP="00F54457">
      <w:pPr>
        <w:spacing w:line="260" w:lineRule="exact"/>
        <w:jc w:val="left"/>
        <w:rPr>
          <w:rFonts w:ascii="ＭＳ 明朝" w:hAnsi="ＭＳ 明朝" w:cs="ＭＳ ゴシック"/>
          <w:spacing w:val="5"/>
          <w:w w:val="101"/>
          <w:sz w:val="21"/>
          <w:szCs w:val="21"/>
        </w:rPr>
      </w:pPr>
    </w:p>
    <w:sectPr w:rsidR="00C25945" w:rsidSect="00B46E0F">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A441E" w14:textId="77777777" w:rsidR="006C337C" w:rsidRDefault="006C337C" w:rsidP="00CC75C5">
      <w:r>
        <w:separator/>
      </w:r>
    </w:p>
  </w:endnote>
  <w:endnote w:type="continuationSeparator" w:id="0">
    <w:p w14:paraId="107A83A5" w14:textId="77777777" w:rsidR="006C337C" w:rsidRDefault="006C337C"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CFB6C" w14:textId="77777777" w:rsidR="006C337C" w:rsidRDefault="006C337C" w:rsidP="00CC75C5">
      <w:r>
        <w:separator/>
      </w:r>
    </w:p>
  </w:footnote>
  <w:footnote w:type="continuationSeparator" w:id="0">
    <w:p w14:paraId="014C193A" w14:textId="77777777" w:rsidR="006C337C" w:rsidRDefault="006C337C"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C7269"/>
    <w:multiLevelType w:val="hybridMultilevel"/>
    <w:tmpl w:val="503EACFA"/>
    <w:lvl w:ilvl="0" w:tplc="CEFEA1A2">
      <w:start w:val="1"/>
      <w:numFmt w:val="decimalEnclosedCircle"/>
      <w:lvlText w:val="（%1"/>
      <w:lvlJc w:val="left"/>
      <w:pPr>
        <w:ind w:left="436" w:hanging="420"/>
      </w:pPr>
      <w:rPr>
        <w:rFonts w:hint="default"/>
      </w:rPr>
    </w:lvl>
    <w:lvl w:ilvl="1" w:tplc="04090017" w:tentative="1">
      <w:start w:val="1"/>
      <w:numFmt w:val="aiueoFullWidth"/>
      <w:lvlText w:val="(%2)"/>
      <w:lvlJc w:val="left"/>
      <w:pPr>
        <w:ind w:left="856" w:hanging="420"/>
      </w:pPr>
    </w:lvl>
    <w:lvl w:ilvl="2" w:tplc="04090011" w:tentative="1">
      <w:start w:val="1"/>
      <w:numFmt w:val="decimalEnclosedCircle"/>
      <w:lvlText w:val="%3"/>
      <w:lvlJc w:val="left"/>
      <w:pPr>
        <w:ind w:left="1276" w:hanging="420"/>
      </w:pPr>
    </w:lvl>
    <w:lvl w:ilvl="3" w:tplc="0409000F" w:tentative="1">
      <w:start w:val="1"/>
      <w:numFmt w:val="decimal"/>
      <w:lvlText w:val="%4."/>
      <w:lvlJc w:val="left"/>
      <w:pPr>
        <w:ind w:left="1696" w:hanging="420"/>
      </w:pPr>
    </w:lvl>
    <w:lvl w:ilvl="4" w:tplc="04090017" w:tentative="1">
      <w:start w:val="1"/>
      <w:numFmt w:val="aiueoFullWidth"/>
      <w:lvlText w:val="(%5)"/>
      <w:lvlJc w:val="left"/>
      <w:pPr>
        <w:ind w:left="2116" w:hanging="420"/>
      </w:pPr>
    </w:lvl>
    <w:lvl w:ilvl="5" w:tplc="04090011" w:tentative="1">
      <w:start w:val="1"/>
      <w:numFmt w:val="decimalEnclosedCircle"/>
      <w:lvlText w:val="%6"/>
      <w:lvlJc w:val="left"/>
      <w:pPr>
        <w:ind w:left="2536" w:hanging="420"/>
      </w:pPr>
    </w:lvl>
    <w:lvl w:ilvl="6" w:tplc="0409000F" w:tentative="1">
      <w:start w:val="1"/>
      <w:numFmt w:val="decimal"/>
      <w:lvlText w:val="%7."/>
      <w:lvlJc w:val="left"/>
      <w:pPr>
        <w:ind w:left="2956" w:hanging="420"/>
      </w:pPr>
    </w:lvl>
    <w:lvl w:ilvl="7" w:tplc="04090017" w:tentative="1">
      <w:start w:val="1"/>
      <w:numFmt w:val="aiueoFullWidth"/>
      <w:lvlText w:val="(%8)"/>
      <w:lvlJc w:val="left"/>
      <w:pPr>
        <w:ind w:left="3376" w:hanging="420"/>
      </w:pPr>
    </w:lvl>
    <w:lvl w:ilvl="8" w:tplc="04090011" w:tentative="1">
      <w:start w:val="1"/>
      <w:numFmt w:val="decimalEnclosedCircle"/>
      <w:lvlText w:val="%9"/>
      <w:lvlJc w:val="left"/>
      <w:pPr>
        <w:ind w:left="3796" w:hanging="420"/>
      </w:pPr>
    </w:lvl>
  </w:abstractNum>
  <w:abstractNum w:abstractNumId="1" w15:restartNumberingAfterBreak="0">
    <w:nsid w:val="26781099"/>
    <w:multiLevelType w:val="hybridMultilevel"/>
    <w:tmpl w:val="D44E58AE"/>
    <w:lvl w:ilvl="0" w:tplc="AD5AC0FA">
      <w:start w:val="1"/>
      <w:numFmt w:val="decimalEnclosedCircle"/>
      <w:lvlText w:val="（%1"/>
      <w:lvlJc w:val="left"/>
      <w:pPr>
        <w:ind w:left="436" w:hanging="420"/>
      </w:pPr>
      <w:rPr>
        <w:rFonts w:hint="default"/>
      </w:rPr>
    </w:lvl>
    <w:lvl w:ilvl="1" w:tplc="04090017" w:tentative="1">
      <w:start w:val="1"/>
      <w:numFmt w:val="aiueoFullWidth"/>
      <w:lvlText w:val="(%2)"/>
      <w:lvlJc w:val="left"/>
      <w:pPr>
        <w:ind w:left="856" w:hanging="420"/>
      </w:pPr>
    </w:lvl>
    <w:lvl w:ilvl="2" w:tplc="04090011" w:tentative="1">
      <w:start w:val="1"/>
      <w:numFmt w:val="decimalEnclosedCircle"/>
      <w:lvlText w:val="%3"/>
      <w:lvlJc w:val="left"/>
      <w:pPr>
        <w:ind w:left="1276" w:hanging="420"/>
      </w:pPr>
    </w:lvl>
    <w:lvl w:ilvl="3" w:tplc="0409000F" w:tentative="1">
      <w:start w:val="1"/>
      <w:numFmt w:val="decimal"/>
      <w:lvlText w:val="%4."/>
      <w:lvlJc w:val="left"/>
      <w:pPr>
        <w:ind w:left="1696" w:hanging="420"/>
      </w:pPr>
    </w:lvl>
    <w:lvl w:ilvl="4" w:tplc="04090017" w:tentative="1">
      <w:start w:val="1"/>
      <w:numFmt w:val="aiueoFullWidth"/>
      <w:lvlText w:val="(%5)"/>
      <w:lvlJc w:val="left"/>
      <w:pPr>
        <w:ind w:left="2116" w:hanging="420"/>
      </w:pPr>
    </w:lvl>
    <w:lvl w:ilvl="5" w:tplc="04090011" w:tentative="1">
      <w:start w:val="1"/>
      <w:numFmt w:val="decimalEnclosedCircle"/>
      <w:lvlText w:val="%6"/>
      <w:lvlJc w:val="left"/>
      <w:pPr>
        <w:ind w:left="2536" w:hanging="420"/>
      </w:pPr>
    </w:lvl>
    <w:lvl w:ilvl="6" w:tplc="0409000F" w:tentative="1">
      <w:start w:val="1"/>
      <w:numFmt w:val="decimal"/>
      <w:lvlText w:val="%7."/>
      <w:lvlJc w:val="left"/>
      <w:pPr>
        <w:ind w:left="2956" w:hanging="420"/>
      </w:pPr>
    </w:lvl>
    <w:lvl w:ilvl="7" w:tplc="04090017" w:tentative="1">
      <w:start w:val="1"/>
      <w:numFmt w:val="aiueoFullWidth"/>
      <w:lvlText w:val="(%8)"/>
      <w:lvlJc w:val="left"/>
      <w:pPr>
        <w:ind w:left="3376" w:hanging="420"/>
      </w:pPr>
    </w:lvl>
    <w:lvl w:ilvl="8" w:tplc="04090011" w:tentative="1">
      <w:start w:val="1"/>
      <w:numFmt w:val="decimalEnclosedCircle"/>
      <w:lvlText w:val="%9"/>
      <w:lvlJc w:val="left"/>
      <w:pPr>
        <w:ind w:left="3796" w:hanging="420"/>
      </w:pPr>
    </w:lvl>
  </w:abstractNum>
  <w:abstractNum w:abstractNumId="2" w15:restartNumberingAfterBreak="0">
    <w:nsid w:val="2EA1032A"/>
    <w:multiLevelType w:val="hybridMultilevel"/>
    <w:tmpl w:val="480AF768"/>
    <w:lvl w:ilvl="0" w:tplc="CA747E78">
      <w:numFmt w:val="bullet"/>
      <w:lvlText w:val="□"/>
      <w:lvlJc w:val="left"/>
      <w:pPr>
        <w:ind w:left="733" w:hanging="360"/>
      </w:pPr>
      <w:rPr>
        <w:rFonts w:ascii="ＭＳ 明朝" w:eastAsia="ＭＳ 明朝" w:hAnsi="ＭＳ 明朝" w:cs="ＭＳ 明朝" w:hint="eastAsia"/>
      </w:rPr>
    </w:lvl>
    <w:lvl w:ilvl="1" w:tplc="0409000B" w:tentative="1">
      <w:start w:val="1"/>
      <w:numFmt w:val="bullet"/>
      <w:lvlText w:val=""/>
      <w:lvlJc w:val="left"/>
      <w:pPr>
        <w:ind w:left="1253" w:hanging="440"/>
      </w:pPr>
      <w:rPr>
        <w:rFonts w:ascii="Wingdings" w:hAnsi="Wingdings" w:hint="default"/>
      </w:rPr>
    </w:lvl>
    <w:lvl w:ilvl="2" w:tplc="0409000D" w:tentative="1">
      <w:start w:val="1"/>
      <w:numFmt w:val="bullet"/>
      <w:lvlText w:val=""/>
      <w:lvlJc w:val="left"/>
      <w:pPr>
        <w:ind w:left="1693" w:hanging="440"/>
      </w:pPr>
      <w:rPr>
        <w:rFonts w:ascii="Wingdings" w:hAnsi="Wingdings" w:hint="default"/>
      </w:rPr>
    </w:lvl>
    <w:lvl w:ilvl="3" w:tplc="04090001" w:tentative="1">
      <w:start w:val="1"/>
      <w:numFmt w:val="bullet"/>
      <w:lvlText w:val=""/>
      <w:lvlJc w:val="left"/>
      <w:pPr>
        <w:ind w:left="2133" w:hanging="440"/>
      </w:pPr>
      <w:rPr>
        <w:rFonts w:ascii="Wingdings" w:hAnsi="Wingdings" w:hint="default"/>
      </w:rPr>
    </w:lvl>
    <w:lvl w:ilvl="4" w:tplc="0409000B" w:tentative="1">
      <w:start w:val="1"/>
      <w:numFmt w:val="bullet"/>
      <w:lvlText w:val=""/>
      <w:lvlJc w:val="left"/>
      <w:pPr>
        <w:ind w:left="2573" w:hanging="440"/>
      </w:pPr>
      <w:rPr>
        <w:rFonts w:ascii="Wingdings" w:hAnsi="Wingdings" w:hint="default"/>
      </w:rPr>
    </w:lvl>
    <w:lvl w:ilvl="5" w:tplc="0409000D" w:tentative="1">
      <w:start w:val="1"/>
      <w:numFmt w:val="bullet"/>
      <w:lvlText w:val=""/>
      <w:lvlJc w:val="left"/>
      <w:pPr>
        <w:ind w:left="3013" w:hanging="440"/>
      </w:pPr>
      <w:rPr>
        <w:rFonts w:ascii="Wingdings" w:hAnsi="Wingdings" w:hint="default"/>
      </w:rPr>
    </w:lvl>
    <w:lvl w:ilvl="6" w:tplc="04090001" w:tentative="1">
      <w:start w:val="1"/>
      <w:numFmt w:val="bullet"/>
      <w:lvlText w:val=""/>
      <w:lvlJc w:val="left"/>
      <w:pPr>
        <w:ind w:left="3453" w:hanging="440"/>
      </w:pPr>
      <w:rPr>
        <w:rFonts w:ascii="Wingdings" w:hAnsi="Wingdings" w:hint="default"/>
      </w:rPr>
    </w:lvl>
    <w:lvl w:ilvl="7" w:tplc="0409000B" w:tentative="1">
      <w:start w:val="1"/>
      <w:numFmt w:val="bullet"/>
      <w:lvlText w:val=""/>
      <w:lvlJc w:val="left"/>
      <w:pPr>
        <w:ind w:left="3893" w:hanging="440"/>
      </w:pPr>
      <w:rPr>
        <w:rFonts w:ascii="Wingdings" w:hAnsi="Wingdings" w:hint="default"/>
      </w:rPr>
    </w:lvl>
    <w:lvl w:ilvl="8" w:tplc="0409000D" w:tentative="1">
      <w:start w:val="1"/>
      <w:numFmt w:val="bullet"/>
      <w:lvlText w:val=""/>
      <w:lvlJc w:val="left"/>
      <w:pPr>
        <w:ind w:left="4333" w:hanging="440"/>
      </w:pPr>
      <w:rPr>
        <w:rFonts w:ascii="Wingdings" w:hAnsi="Wingdings" w:hint="default"/>
      </w:rPr>
    </w:lvl>
  </w:abstractNum>
  <w:abstractNum w:abstractNumId="3" w15:restartNumberingAfterBreak="0">
    <w:nsid w:val="32EF2CC0"/>
    <w:multiLevelType w:val="hybridMultilevel"/>
    <w:tmpl w:val="DAE07E2E"/>
    <w:lvl w:ilvl="0" w:tplc="8DD47E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E767BE"/>
    <w:multiLevelType w:val="hybridMultilevel"/>
    <w:tmpl w:val="61545DA6"/>
    <w:lvl w:ilvl="0" w:tplc="32CAECF0">
      <w:start w:val="1"/>
      <w:numFmt w:val="bullet"/>
      <w:lvlText w:val=""/>
      <w:lvlJc w:val="left"/>
      <w:pPr>
        <w:tabs>
          <w:tab w:val="num" w:pos="720"/>
        </w:tabs>
        <w:ind w:left="720" w:hanging="360"/>
      </w:pPr>
      <w:rPr>
        <w:rFonts w:ascii="Wingdings" w:hAnsi="Wingdings" w:hint="default"/>
      </w:rPr>
    </w:lvl>
    <w:lvl w:ilvl="1" w:tplc="3C54C22A" w:tentative="1">
      <w:start w:val="1"/>
      <w:numFmt w:val="bullet"/>
      <w:lvlText w:val=""/>
      <w:lvlJc w:val="left"/>
      <w:pPr>
        <w:tabs>
          <w:tab w:val="num" w:pos="1440"/>
        </w:tabs>
        <w:ind w:left="1440" w:hanging="360"/>
      </w:pPr>
      <w:rPr>
        <w:rFonts w:ascii="Wingdings" w:hAnsi="Wingdings" w:hint="default"/>
      </w:rPr>
    </w:lvl>
    <w:lvl w:ilvl="2" w:tplc="6A84BB10" w:tentative="1">
      <w:start w:val="1"/>
      <w:numFmt w:val="bullet"/>
      <w:lvlText w:val=""/>
      <w:lvlJc w:val="left"/>
      <w:pPr>
        <w:tabs>
          <w:tab w:val="num" w:pos="2160"/>
        </w:tabs>
        <w:ind w:left="2160" w:hanging="360"/>
      </w:pPr>
      <w:rPr>
        <w:rFonts w:ascii="Wingdings" w:hAnsi="Wingdings" w:hint="default"/>
      </w:rPr>
    </w:lvl>
    <w:lvl w:ilvl="3" w:tplc="D3B6ABF6" w:tentative="1">
      <w:start w:val="1"/>
      <w:numFmt w:val="bullet"/>
      <w:lvlText w:val=""/>
      <w:lvlJc w:val="left"/>
      <w:pPr>
        <w:tabs>
          <w:tab w:val="num" w:pos="2880"/>
        </w:tabs>
        <w:ind w:left="2880" w:hanging="360"/>
      </w:pPr>
      <w:rPr>
        <w:rFonts w:ascii="Wingdings" w:hAnsi="Wingdings" w:hint="default"/>
      </w:rPr>
    </w:lvl>
    <w:lvl w:ilvl="4" w:tplc="AC3E3844" w:tentative="1">
      <w:start w:val="1"/>
      <w:numFmt w:val="bullet"/>
      <w:lvlText w:val=""/>
      <w:lvlJc w:val="left"/>
      <w:pPr>
        <w:tabs>
          <w:tab w:val="num" w:pos="3600"/>
        </w:tabs>
        <w:ind w:left="3600" w:hanging="360"/>
      </w:pPr>
      <w:rPr>
        <w:rFonts w:ascii="Wingdings" w:hAnsi="Wingdings" w:hint="default"/>
      </w:rPr>
    </w:lvl>
    <w:lvl w:ilvl="5" w:tplc="FCB8D906" w:tentative="1">
      <w:start w:val="1"/>
      <w:numFmt w:val="bullet"/>
      <w:lvlText w:val=""/>
      <w:lvlJc w:val="left"/>
      <w:pPr>
        <w:tabs>
          <w:tab w:val="num" w:pos="4320"/>
        </w:tabs>
        <w:ind w:left="4320" w:hanging="360"/>
      </w:pPr>
      <w:rPr>
        <w:rFonts w:ascii="Wingdings" w:hAnsi="Wingdings" w:hint="default"/>
      </w:rPr>
    </w:lvl>
    <w:lvl w:ilvl="6" w:tplc="64A45E36" w:tentative="1">
      <w:start w:val="1"/>
      <w:numFmt w:val="bullet"/>
      <w:lvlText w:val=""/>
      <w:lvlJc w:val="left"/>
      <w:pPr>
        <w:tabs>
          <w:tab w:val="num" w:pos="5040"/>
        </w:tabs>
        <w:ind w:left="5040" w:hanging="360"/>
      </w:pPr>
      <w:rPr>
        <w:rFonts w:ascii="Wingdings" w:hAnsi="Wingdings" w:hint="default"/>
      </w:rPr>
    </w:lvl>
    <w:lvl w:ilvl="7" w:tplc="C9381012" w:tentative="1">
      <w:start w:val="1"/>
      <w:numFmt w:val="bullet"/>
      <w:lvlText w:val=""/>
      <w:lvlJc w:val="left"/>
      <w:pPr>
        <w:tabs>
          <w:tab w:val="num" w:pos="5760"/>
        </w:tabs>
        <w:ind w:left="5760" w:hanging="360"/>
      </w:pPr>
      <w:rPr>
        <w:rFonts w:ascii="Wingdings" w:hAnsi="Wingdings" w:hint="default"/>
      </w:rPr>
    </w:lvl>
    <w:lvl w:ilvl="8" w:tplc="FE907752" w:tentative="1">
      <w:start w:val="1"/>
      <w:numFmt w:val="bullet"/>
      <w:lvlText w:val=""/>
      <w:lvlJc w:val="left"/>
      <w:pPr>
        <w:tabs>
          <w:tab w:val="num" w:pos="6480"/>
        </w:tabs>
        <w:ind w:left="6480" w:hanging="360"/>
      </w:pPr>
      <w:rPr>
        <w:rFonts w:ascii="Wingdings" w:hAnsi="Wingdings" w:hint="default"/>
      </w:rPr>
    </w:lvl>
  </w:abstractNum>
  <w:num w:numId="1" w16cid:durableId="14085770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5284519">
    <w:abstractNumId w:val="1"/>
  </w:num>
  <w:num w:numId="3" w16cid:durableId="1660502486">
    <w:abstractNumId w:val="0"/>
  </w:num>
  <w:num w:numId="4" w16cid:durableId="2100173268">
    <w:abstractNumId w:val="4"/>
  </w:num>
  <w:num w:numId="5" w16cid:durableId="33904795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ocumentProtection w:edit="readOnly" w:enforcement="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75C5"/>
    <w:rsid w:val="00000577"/>
    <w:rsid w:val="0000155C"/>
    <w:rsid w:val="00002105"/>
    <w:rsid w:val="00002328"/>
    <w:rsid w:val="00004D1A"/>
    <w:rsid w:val="00004DB4"/>
    <w:rsid w:val="0000584C"/>
    <w:rsid w:val="00007867"/>
    <w:rsid w:val="00007CA8"/>
    <w:rsid w:val="00010D72"/>
    <w:rsid w:val="00011A54"/>
    <w:rsid w:val="0001438E"/>
    <w:rsid w:val="00014418"/>
    <w:rsid w:val="00015004"/>
    <w:rsid w:val="00015255"/>
    <w:rsid w:val="0001557E"/>
    <w:rsid w:val="000171FA"/>
    <w:rsid w:val="000172B3"/>
    <w:rsid w:val="00017808"/>
    <w:rsid w:val="00017F73"/>
    <w:rsid w:val="00020290"/>
    <w:rsid w:val="00021704"/>
    <w:rsid w:val="00022954"/>
    <w:rsid w:val="00023386"/>
    <w:rsid w:val="00026028"/>
    <w:rsid w:val="00026232"/>
    <w:rsid w:val="000269B8"/>
    <w:rsid w:val="00026C8E"/>
    <w:rsid w:val="00027511"/>
    <w:rsid w:val="00030602"/>
    <w:rsid w:val="00030B29"/>
    <w:rsid w:val="00031325"/>
    <w:rsid w:val="00031D33"/>
    <w:rsid w:val="00032303"/>
    <w:rsid w:val="0003240F"/>
    <w:rsid w:val="00033446"/>
    <w:rsid w:val="00033BD5"/>
    <w:rsid w:val="00035D8D"/>
    <w:rsid w:val="00036B59"/>
    <w:rsid w:val="000375D9"/>
    <w:rsid w:val="00037CCE"/>
    <w:rsid w:val="00040E1D"/>
    <w:rsid w:val="00041140"/>
    <w:rsid w:val="00041787"/>
    <w:rsid w:val="000427AF"/>
    <w:rsid w:val="0004287B"/>
    <w:rsid w:val="00043A75"/>
    <w:rsid w:val="00043CF6"/>
    <w:rsid w:val="00045346"/>
    <w:rsid w:val="00045BB9"/>
    <w:rsid w:val="00047049"/>
    <w:rsid w:val="00047709"/>
    <w:rsid w:val="00047E6D"/>
    <w:rsid w:val="000505AE"/>
    <w:rsid w:val="00051416"/>
    <w:rsid w:val="000517E9"/>
    <w:rsid w:val="0005181A"/>
    <w:rsid w:val="00052530"/>
    <w:rsid w:val="0005269A"/>
    <w:rsid w:val="000526D1"/>
    <w:rsid w:val="00052DF1"/>
    <w:rsid w:val="0005315E"/>
    <w:rsid w:val="000534C0"/>
    <w:rsid w:val="000542B2"/>
    <w:rsid w:val="00054388"/>
    <w:rsid w:val="00054CA3"/>
    <w:rsid w:val="00054D9D"/>
    <w:rsid w:val="00055669"/>
    <w:rsid w:val="000566A0"/>
    <w:rsid w:val="00056A0E"/>
    <w:rsid w:val="00057966"/>
    <w:rsid w:val="0006049A"/>
    <w:rsid w:val="00063974"/>
    <w:rsid w:val="00063BFD"/>
    <w:rsid w:val="000652B0"/>
    <w:rsid w:val="00065920"/>
    <w:rsid w:val="00066041"/>
    <w:rsid w:val="000662CC"/>
    <w:rsid w:val="00066FE5"/>
    <w:rsid w:val="0006702A"/>
    <w:rsid w:val="000674CA"/>
    <w:rsid w:val="00067CF0"/>
    <w:rsid w:val="0007011D"/>
    <w:rsid w:val="000709FC"/>
    <w:rsid w:val="00071E5F"/>
    <w:rsid w:val="00071ED2"/>
    <w:rsid w:val="000722F7"/>
    <w:rsid w:val="00073D7C"/>
    <w:rsid w:val="00074667"/>
    <w:rsid w:val="00074B09"/>
    <w:rsid w:val="000751C0"/>
    <w:rsid w:val="00076AD6"/>
    <w:rsid w:val="00076CA3"/>
    <w:rsid w:val="00080832"/>
    <w:rsid w:val="00080CF4"/>
    <w:rsid w:val="00081324"/>
    <w:rsid w:val="0008166D"/>
    <w:rsid w:val="000816D0"/>
    <w:rsid w:val="0008199B"/>
    <w:rsid w:val="00082166"/>
    <w:rsid w:val="0008328D"/>
    <w:rsid w:val="000832D4"/>
    <w:rsid w:val="0008581E"/>
    <w:rsid w:val="00086165"/>
    <w:rsid w:val="00086C21"/>
    <w:rsid w:val="00090E6E"/>
    <w:rsid w:val="000916CC"/>
    <w:rsid w:val="000916DD"/>
    <w:rsid w:val="00092335"/>
    <w:rsid w:val="000928CB"/>
    <w:rsid w:val="00093AB0"/>
    <w:rsid w:val="00094E0E"/>
    <w:rsid w:val="0009592B"/>
    <w:rsid w:val="00095D8F"/>
    <w:rsid w:val="0009614A"/>
    <w:rsid w:val="000977A1"/>
    <w:rsid w:val="000A0194"/>
    <w:rsid w:val="000A0B2F"/>
    <w:rsid w:val="000A2079"/>
    <w:rsid w:val="000A2930"/>
    <w:rsid w:val="000A30AF"/>
    <w:rsid w:val="000A3789"/>
    <w:rsid w:val="000A3D3E"/>
    <w:rsid w:val="000A3DF4"/>
    <w:rsid w:val="000A42EA"/>
    <w:rsid w:val="000A5AA0"/>
    <w:rsid w:val="000A6504"/>
    <w:rsid w:val="000B013F"/>
    <w:rsid w:val="000B0BFC"/>
    <w:rsid w:val="000B0DFF"/>
    <w:rsid w:val="000B1FD7"/>
    <w:rsid w:val="000B2223"/>
    <w:rsid w:val="000B3249"/>
    <w:rsid w:val="000B3F90"/>
    <w:rsid w:val="000B4B9C"/>
    <w:rsid w:val="000B5256"/>
    <w:rsid w:val="000B5562"/>
    <w:rsid w:val="000C0695"/>
    <w:rsid w:val="000C1158"/>
    <w:rsid w:val="000C1B46"/>
    <w:rsid w:val="000C243B"/>
    <w:rsid w:val="000C26E4"/>
    <w:rsid w:val="000C2F5A"/>
    <w:rsid w:val="000C6A0F"/>
    <w:rsid w:val="000C717B"/>
    <w:rsid w:val="000C7C7B"/>
    <w:rsid w:val="000C7F23"/>
    <w:rsid w:val="000D03EB"/>
    <w:rsid w:val="000D1270"/>
    <w:rsid w:val="000D1C26"/>
    <w:rsid w:val="000D508E"/>
    <w:rsid w:val="000D5B89"/>
    <w:rsid w:val="000D6399"/>
    <w:rsid w:val="000D6B86"/>
    <w:rsid w:val="000D6FD1"/>
    <w:rsid w:val="000D70FE"/>
    <w:rsid w:val="000E0058"/>
    <w:rsid w:val="000E0A3B"/>
    <w:rsid w:val="000E0A3D"/>
    <w:rsid w:val="000E14CD"/>
    <w:rsid w:val="000E18F4"/>
    <w:rsid w:val="000E2F4E"/>
    <w:rsid w:val="000E48E4"/>
    <w:rsid w:val="000E679A"/>
    <w:rsid w:val="000F03F7"/>
    <w:rsid w:val="000F0573"/>
    <w:rsid w:val="000F08A5"/>
    <w:rsid w:val="000F222C"/>
    <w:rsid w:val="000F2B50"/>
    <w:rsid w:val="000F4645"/>
    <w:rsid w:val="000F4817"/>
    <w:rsid w:val="000F4E82"/>
    <w:rsid w:val="000F7792"/>
    <w:rsid w:val="000F7D2C"/>
    <w:rsid w:val="001008E2"/>
    <w:rsid w:val="0010199D"/>
    <w:rsid w:val="0010249E"/>
    <w:rsid w:val="0010402F"/>
    <w:rsid w:val="001113C8"/>
    <w:rsid w:val="00113AC9"/>
    <w:rsid w:val="001144C1"/>
    <w:rsid w:val="0011694B"/>
    <w:rsid w:val="00116B24"/>
    <w:rsid w:val="001177E8"/>
    <w:rsid w:val="00120037"/>
    <w:rsid w:val="001208D6"/>
    <w:rsid w:val="00120ECF"/>
    <w:rsid w:val="001220A2"/>
    <w:rsid w:val="0012244B"/>
    <w:rsid w:val="0012377A"/>
    <w:rsid w:val="0012582E"/>
    <w:rsid w:val="00125E0E"/>
    <w:rsid w:val="001312C2"/>
    <w:rsid w:val="001326BD"/>
    <w:rsid w:val="00132C89"/>
    <w:rsid w:val="00133725"/>
    <w:rsid w:val="001343CC"/>
    <w:rsid w:val="0013503C"/>
    <w:rsid w:val="001353C7"/>
    <w:rsid w:val="001355F6"/>
    <w:rsid w:val="001359FB"/>
    <w:rsid w:val="00135DF5"/>
    <w:rsid w:val="0013643D"/>
    <w:rsid w:val="00136809"/>
    <w:rsid w:val="00136F19"/>
    <w:rsid w:val="00140685"/>
    <w:rsid w:val="001408D0"/>
    <w:rsid w:val="0014187F"/>
    <w:rsid w:val="00141E0E"/>
    <w:rsid w:val="00142532"/>
    <w:rsid w:val="00142B19"/>
    <w:rsid w:val="001434A0"/>
    <w:rsid w:val="00143FD0"/>
    <w:rsid w:val="00144238"/>
    <w:rsid w:val="001442DB"/>
    <w:rsid w:val="00144A43"/>
    <w:rsid w:val="0014761F"/>
    <w:rsid w:val="001476A4"/>
    <w:rsid w:val="0015020E"/>
    <w:rsid w:val="0015079D"/>
    <w:rsid w:val="001508D7"/>
    <w:rsid w:val="00151DE3"/>
    <w:rsid w:val="00151E5D"/>
    <w:rsid w:val="0015249D"/>
    <w:rsid w:val="0015362A"/>
    <w:rsid w:val="00153772"/>
    <w:rsid w:val="00155CE4"/>
    <w:rsid w:val="00155D0F"/>
    <w:rsid w:val="00157112"/>
    <w:rsid w:val="00157FF2"/>
    <w:rsid w:val="00161DB9"/>
    <w:rsid w:val="00161F7E"/>
    <w:rsid w:val="00162B98"/>
    <w:rsid w:val="00162C0A"/>
    <w:rsid w:val="001631F0"/>
    <w:rsid w:val="001632E5"/>
    <w:rsid w:val="00163513"/>
    <w:rsid w:val="001642C5"/>
    <w:rsid w:val="001650D9"/>
    <w:rsid w:val="0016540C"/>
    <w:rsid w:val="00165456"/>
    <w:rsid w:val="0016549D"/>
    <w:rsid w:val="00165991"/>
    <w:rsid w:val="00166F6A"/>
    <w:rsid w:val="00167563"/>
    <w:rsid w:val="001676EE"/>
    <w:rsid w:val="00167E1A"/>
    <w:rsid w:val="001707CE"/>
    <w:rsid w:val="0017100B"/>
    <w:rsid w:val="00173964"/>
    <w:rsid w:val="001755B4"/>
    <w:rsid w:val="00176B21"/>
    <w:rsid w:val="00180089"/>
    <w:rsid w:val="00180DA4"/>
    <w:rsid w:val="00181F2D"/>
    <w:rsid w:val="001829E8"/>
    <w:rsid w:val="00182A34"/>
    <w:rsid w:val="001840E5"/>
    <w:rsid w:val="001843FB"/>
    <w:rsid w:val="00184BB2"/>
    <w:rsid w:val="00185AD9"/>
    <w:rsid w:val="0018797C"/>
    <w:rsid w:val="00187BE4"/>
    <w:rsid w:val="00191F05"/>
    <w:rsid w:val="001925F2"/>
    <w:rsid w:val="001928D8"/>
    <w:rsid w:val="00193D8A"/>
    <w:rsid w:val="00194010"/>
    <w:rsid w:val="00194B55"/>
    <w:rsid w:val="00195807"/>
    <w:rsid w:val="00195EF7"/>
    <w:rsid w:val="00196314"/>
    <w:rsid w:val="0019649C"/>
    <w:rsid w:val="00197729"/>
    <w:rsid w:val="001A2CFD"/>
    <w:rsid w:val="001A33C2"/>
    <w:rsid w:val="001A4128"/>
    <w:rsid w:val="001A4BA4"/>
    <w:rsid w:val="001A55F9"/>
    <w:rsid w:val="001A5A2C"/>
    <w:rsid w:val="001A6087"/>
    <w:rsid w:val="001A6B5C"/>
    <w:rsid w:val="001A7555"/>
    <w:rsid w:val="001B0A94"/>
    <w:rsid w:val="001B116F"/>
    <w:rsid w:val="001B1244"/>
    <w:rsid w:val="001B126D"/>
    <w:rsid w:val="001B208C"/>
    <w:rsid w:val="001B336D"/>
    <w:rsid w:val="001B4262"/>
    <w:rsid w:val="001B5080"/>
    <w:rsid w:val="001B5789"/>
    <w:rsid w:val="001B67B4"/>
    <w:rsid w:val="001B73B3"/>
    <w:rsid w:val="001B7FBC"/>
    <w:rsid w:val="001C0EC0"/>
    <w:rsid w:val="001C1B19"/>
    <w:rsid w:val="001C2C9B"/>
    <w:rsid w:val="001C44ED"/>
    <w:rsid w:val="001C453E"/>
    <w:rsid w:val="001C79B5"/>
    <w:rsid w:val="001D0041"/>
    <w:rsid w:val="001D031B"/>
    <w:rsid w:val="001D0531"/>
    <w:rsid w:val="001D18EB"/>
    <w:rsid w:val="001D262F"/>
    <w:rsid w:val="001D31F6"/>
    <w:rsid w:val="001D360F"/>
    <w:rsid w:val="001D372F"/>
    <w:rsid w:val="001D4A4E"/>
    <w:rsid w:val="001D5291"/>
    <w:rsid w:val="001D636F"/>
    <w:rsid w:val="001D671A"/>
    <w:rsid w:val="001D6722"/>
    <w:rsid w:val="001D7832"/>
    <w:rsid w:val="001E01DB"/>
    <w:rsid w:val="001E0CBD"/>
    <w:rsid w:val="001E1EC0"/>
    <w:rsid w:val="001E2E07"/>
    <w:rsid w:val="001E3239"/>
    <w:rsid w:val="001E4C4B"/>
    <w:rsid w:val="001E6DC1"/>
    <w:rsid w:val="001E6F10"/>
    <w:rsid w:val="001E7C29"/>
    <w:rsid w:val="001E7DF6"/>
    <w:rsid w:val="001F14EC"/>
    <w:rsid w:val="001F1B03"/>
    <w:rsid w:val="001F4215"/>
    <w:rsid w:val="001F4FFC"/>
    <w:rsid w:val="001F62D5"/>
    <w:rsid w:val="001F6779"/>
    <w:rsid w:val="001F682D"/>
    <w:rsid w:val="001F6DA5"/>
    <w:rsid w:val="002016DF"/>
    <w:rsid w:val="00201BA2"/>
    <w:rsid w:val="00202188"/>
    <w:rsid w:val="00202895"/>
    <w:rsid w:val="002033A4"/>
    <w:rsid w:val="00203487"/>
    <w:rsid w:val="00205ABD"/>
    <w:rsid w:val="00206031"/>
    <w:rsid w:val="002076DB"/>
    <w:rsid w:val="0021174D"/>
    <w:rsid w:val="00211B27"/>
    <w:rsid w:val="002133A7"/>
    <w:rsid w:val="002169FF"/>
    <w:rsid w:val="00217555"/>
    <w:rsid w:val="00217F43"/>
    <w:rsid w:val="00220325"/>
    <w:rsid w:val="00221817"/>
    <w:rsid w:val="00221886"/>
    <w:rsid w:val="00221FB3"/>
    <w:rsid w:val="00223365"/>
    <w:rsid w:val="002236B2"/>
    <w:rsid w:val="00223F82"/>
    <w:rsid w:val="002244BC"/>
    <w:rsid w:val="0022634D"/>
    <w:rsid w:val="002267ED"/>
    <w:rsid w:val="0023074E"/>
    <w:rsid w:val="00230817"/>
    <w:rsid w:val="00230D62"/>
    <w:rsid w:val="0023193D"/>
    <w:rsid w:val="00231B58"/>
    <w:rsid w:val="002331B5"/>
    <w:rsid w:val="00234081"/>
    <w:rsid w:val="002352A1"/>
    <w:rsid w:val="00235339"/>
    <w:rsid w:val="00236D6B"/>
    <w:rsid w:val="00237B48"/>
    <w:rsid w:val="00242350"/>
    <w:rsid w:val="00242BA7"/>
    <w:rsid w:val="00243197"/>
    <w:rsid w:val="00243542"/>
    <w:rsid w:val="00243692"/>
    <w:rsid w:val="00243E1D"/>
    <w:rsid w:val="002441B2"/>
    <w:rsid w:val="00244987"/>
    <w:rsid w:val="00246EF0"/>
    <w:rsid w:val="0025007D"/>
    <w:rsid w:val="00251D06"/>
    <w:rsid w:val="0025421D"/>
    <w:rsid w:val="002563EC"/>
    <w:rsid w:val="00256B2B"/>
    <w:rsid w:val="00257543"/>
    <w:rsid w:val="00257792"/>
    <w:rsid w:val="00257A68"/>
    <w:rsid w:val="00261E6B"/>
    <w:rsid w:val="00262B50"/>
    <w:rsid w:val="00262B77"/>
    <w:rsid w:val="00264210"/>
    <w:rsid w:val="00265141"/>
    <w:rsid w:val="00265AA7"/>
    <w:rsid w:val="002660B4"/>
    <w:rsid w:val="002664AC"/>
    <w:rsid w:val="002666F3"/>
    <w:rsid w:val="00267D67"/>
    <w:rsid w:val="00270D69"/>
    <w:rsid w:val="00271DA2"/>
    <w:rsid w:val="002739C2"/>
    <w:rsid w:val="00274632"/>
    <w:rsid w:val="00275468"/>
    <w:rsid w:val="00276AB3"/>
    <w:rsid w:val="00276D46"/>
    <w:rsid w:val="00276D4F"/>
    <w:rsid w:val="00280C49"/>
    <w:rsid w:val="00280E36"/>
    <w:rsid w:val="002823AC"/>
    <w:rsid w:val="00282487"/>
    <w:rsid w:val="00282F07"/>
    <w:rsid w:val="00284690"/>
    <w:rsid w:val="002850CB"/>
    <w:rsid w:val="00285F64"/>
    <w:rsid w:val="00286011"/>
    <w:rsid w:val="00286307"/>
    <w:rsid w:val="00286FA3"/>
    <w:rsid w:val="00287214"/>
    <w:rsid w:val="0028747D"/>
    <w:rsid w:val="00290C5E"/>
    <w:rsid w:val="002918F9"/>
    <w:rsid w:val="002921C6"/>
    <w:rsid w:val="0029247F"/>
    <w:rsid w:val="00293031"/>
    <w:rsid w:val="00293B59"/>
    <w:rsid w:val="00294318"/>
    <w:rsid w:val="00294BFA"/>
    <w:rsid w:val="00295E57"/>
    <w:rsid w:val="0029622A"/>
    <w:rsid w:val="00296805"/>
    <w:rsid w:val="002A0295"/>
    <w:rsid w:val="002A0982"/>
    <w:rsid w:val="002A134D"/>
    <w:rsid w:val="002A34B4"/>
    <w:rsid w:val="002A3EFE"/>
    <w:rsid w:val="002A4077"/>
    <w:rsid w:val="002A4FCE"/>
    <w:rsid w:val="002A643E"/>
    <w:rsid w:val="002A6BFB"/>
    <w:rsid w:val="002A6C35"/>
    <w:rsid w:val="002A7183"/>
    <w:rsid w:val="002A7996"/>
    <w:rsid w:val="002A7A73"/>
    <w:rsid w:val="002B023A"/>
    <w:rsid w:val="002B0950"/>
    <w:rsid w:val="002B14C5"/>
    <w:rsid w:val="002B2057"/>
    <w:rsid w:val="002B23D3"/>
    <w:rsid w:val="002B2596"/>
    <w:rsid w:val="002B2960"/>
    <w:rsid w:val="002B2B9B"/>
    <w:rsid w:val="002B47FB"/>
    <w:rsid w:val="002B4B29"/>
    <w:rsid w:val="002B4FFF"/>
    <w:rsid w:val="002C6477"/>
    <w:rsid w:val="002D01EA"/>
    <w:rsid w:val="002D0621"/>
    <w:rsid w:val="002D1342"/>
    <w:rsid w:val="002D1560"/>
    <w:rsid w:val="002D1986"/>
    <w:rsid w:val="002D3E49"/>
    <w:rsid w:val="002D4997"/>
    <w:rsid w:val="002D4AD3"/>
    <w:rsid w:val="002D51D6"/>
    <w:rsid w:val="002D5579"/>
    <w:rsid w:val="002D6642"/>
    <w:rsid w:val="002D6A53"/>
    <w:rsid w:val="002D6F32"/>
    <w:rsid w:val="002D6FE7"/>
    <w:rsid w:val="002D7735"/>
    <w:rsid w:val="002D78B7"/>
    <w:rsid w:val="002E1184"/>
    <w:rsid w:val="002E2133"/>
    <w:rsid w:val="002E272F"/>
    <w:rsid w:val="002E3AEC"/>
    <w:rsid w:val="002E3E5B"/>
    <w:rsid w:val="002E5BDC"/>
    <w:rsid w:val="002E62EA"/>
    <w:rsid w:val="002E7683"/>
    <w:rsid w:val="002F0253"/>
    <w:rsid w:val="002F16A3"/>
    <w:rsid w:val="002F51D5"/>
    <w:rsid w:val="002F6BD9"/>
    <w:rsid w:val="002F7CD9"/>
    <w:rsid w:val="003010B7"/>
    <w:rsid w:val="00301DE3"/>
    <w:rsid w:val="00302C42"/>
    <w:rsid w:val="0030472E"/>
    <w:rsid w:val="00305215"/>
    <w:rsid w:val="003059B1"/>
    <w:rsid w:val="0030701B"/>
    <w:rsid w:val="00307059"/>
    <w:rsid w:val="00307676"/>
    <w:rsid w:val="00307C1F"/>
    <w:rsid w:val="00311BED"/>
    <w:rsid w:val="0031266F"/>
    <w:rsid w:val="003154DD"/>
    <w:rsid w:val="00315886"/>
    <w:rsid w:val="00316906"/>
    <w:rsid w:val="00317E34"/>
    <w:rsid w:val="00320FC8"/>
    <w:rsid w:val="003212FA"/>
    <w:rsid w:val="003214F3"/>
    <w:rsid w:val="00322967"/>
    <w:rsid w:val="00322ECA"/>
    <w:rsid w:val="00323CE9"/>
    <w:rsid w:val="00324417"/>
    <w:rsid w:val="00324C7D"/>
    <w:rsid w:val="00325164"/>
    <w:rsid w:val="0032539B"/>
    <w:rsid w:val="00330F83"/>
    <w:rsid w:val="003315E9"/>
    <w:rsid w:val="0033315C"/>
    <w:rsid w:val="0033393E"/>
    <w:rsid w:val="00333FD0"/>
    <w:rsid w:val="00334122"/>
    <w:rsid w:val="00334596"/>
    <w:rsid w:val="003347F9"/>
    <w:rsid w:val="003348A2"/>
    <w:rsid w:val="0033500A"/>
    <w:rsid w:val="00335D49"/>
    <w:rsid w:val="00335F6D"/>
    <w:rsid w:val="00336429"/>
    <w:rsid w:val="003402E1"/>
    <w:rsid w:val="00340E59"/>
    <w:rsid w:val="00341FDF"/>
    <w:rsid w:val="00343548"/>
    <w:rsid w:val="0034459E"/>
    <w:rsid w:val="00344A00"/>
    <w:rsid w:val="0034500D"/>
    <w:rsid w:val="0035087F"/>
    <w:rsid w:val="00350DD2"/>
    <w:rsid w:val="0035114A"/>
    <w:rsid w:val="00351370"/>
    <w:rsid w:val="003516B9"/>
    <w:rsid w:val="00351F5C"/>
    <w:rsid w:val="00354435"/>
    <w:rsid w:val="00356FFD"/>
    <w:rsid w:val="00357588"/>
    <w:rsid w:val="00357664"/>
    <w:rsid w:val="00357752"/>
    <w:rsid w:val="003604CF"/>
    <w:rsid w:val="00360BDE"/>
    <w:rsid w:val="00360E71"/>
    <w:rsid w:val="00361C57"/>
    <w:rsid w:val="00362841"/>
    <w:rsid w:val="00362DFD"/>
    <w:rsid w:val="0036384E"/>
    <w:rsid w:val="00364274"/>
    <w:rsid w:val="00366037"/>
    <w:rsid w:val="0036649F"/>
    <w:rsid w:val="00366692"/>
    <w:rsid w:val="003671D6"/>
    <w:rsid w:val="003671F1"/>
    <w:rsid w:val="003674AF"/>
    <w:rsid w:val="003674BE"/>
    <w:rsid w:val="003674D4"/>
    <w:rsid w:val="00370350"/>
    <w:rsid w:val="003703A1"/>
    <w:rsid w:val="003704FE"/>
    <w:rsid w:val="003717D8"/>
    <w:rsid w:val="00371A22"/>
    <w:rsid w:val="00371F4F"/>
    <w:rsid w:val="00372181"/>
    <w:rsid w:val="00372873"/>
    <w:rsid w:val="00373EA1"/>
    <w:rsid w:val="00374885"/>
    <w:rsid w:val="00374BF3"/>
    <w:rsid w:val="0037666A"/>
    <w:rsid w:val="00376AAB"/>
    <w:rsid w:val="003774E5"/>
    <w:rsid w:val="00377B19"/>
    <w:rsid w:val="00377D80"/>
    <w:rsid w:val="003804EE"/>
    <w:rsid w:val="00381300"/>
    <w:rsid w:val="00381C38"/>
    <w:rsid w:val="00385294"/>
    <w:rsid w:val="003855D6"/>
    <w:rsid w:val="00386537"/>
    <w:rsid w:val="0038727C"/>
    <w:rsid w:val="003874B5"/>
    <w:rsid w:val="00390329"/>
    <w:rsid w:val="0039069C"/>
    <w:rsid w:val="003910EF"/>
    <w:rsid w:val="003915A5"/>
    <w:rsid w:val="00392318"/>
    <w:rsid w:val="00395427"/>
    <w:rsid w:val="003962C1"/>
    <w:rsid w:val="003970C6"/>
    <w:rsid w:val="003A1BDE"/>
    <w:rsid w:val="003A1DC9"/>
    <w:rsid w:val="003A34A8"/>
    <w:rsid w:val="003A4391"/>
    <w:rsid w:val="003A4480"/>
    <w:rsid w:val="003A573E"/>
    <w:rsid w:val="003A7152"/>
    <w:rsid w:val="003A7B91"/>
    <w:rsid w:val="003A7D13"/>
    <w:rsid w:val="003B060B"/>
    <w:rsid w:val="003B239F"/>
    <w:rsid w:val="003B6314"/>
    <w:rsid w:val="003C0D10"/>
    <w:rsid w:val="003C0E42"/>
    <w:rsid w:val="003C2CD4"/>
    <w:rsid w:val="003C36B1"/>
    <w:rsid w:val="003C5B16"/>
    <w:rsid w:val="003C7AA5"/>
    <w:rsid w:val="003D05BC"/>
    <w:rsid w:val="003D1E6B"/>
    <w:rsid w:val="003D2F95"/>
    <w:rsid w:val="003D34FA"/>
    <w:rsid w:val="003D4167"/>
    <w:rsid w:val="003D44F5"/>
    <w:rsid w:val="003D597F"/>
    <w:rsid w:val="003D5B7B"/>
    <w:rsid w:val="003D7FCB"/>
    <w:rsid w:val="003E050E"/>
    <w:rsid w:val="003E0CB3"/>
    <w:rsid w:val="003E16F3"/>
    <w:rsid w:val="003E222F"/>
    <w:rsid w:val="003E24AD"/>
    <w:rsid w:val="003E2BFD"/>
    <w:rsid w:val="003E3EBA"/>
    <w:rsid w:val="003E4ADB"/>
    <w:rsid w:val="003E7B76"/>
    <w:rsid w:val="003F071B"/>
    <w:rsid w:val="003F14A2"/>
    <w:rsid w:val="003F1740"/>
    <w:rsid w:val="003F1D4E"/>
    <w:rsid w:val="003F2C27"/>
    <w:rsid w:val="003F3881"/>
    <w:rsid w:val="003F3A60"/>
    <w:rsid w:val="003F4253"/>
    <w:rsid w:val="003F4A0A"/>
    <w:rsid w:val="003F5742"/>
    <w:rsid w:val="003F6D1F"/>
    <w:rsid w:val="003F7490"/>
    <w:rsid w:val="003F7F99"/>
    <w:rsid w:val="00400400"/>
    <w:rsid w:val="00400BC9"/>
    <w:rsid w:val="00400CB3"/>
    <w:rsid w:val="00400F15"/>
    <w:rsid w:val="00401216"/>
    <w:rsid w:val="00402FC2"/>
    <w:rsid w:val="0040320D"/>
    <w:rsid w:val="00403BBC"/>
    <w:rsid w:val="00403CE1"/>
    <w:rsid w:val="00404247"/>
    <w:rsid w:val="0040450F"/>
    <w:rsid w:val="004062D6"/>
    <w:rsid w:val="004068E6"/>
    <w:rsid w:val="004071D8"/>
    <w:rsid w:val="00407E51"/>
    <w:rsid w:val="00413542"/>
    <w:rsid w:val="0041428B"/>
    <w:rsid w:val="00414795"/>
    <w:rsid w:val="00414A82"/>
    <w:rsid w:val="00414D67"/>
    <w:rsid w:val="00415CA6"/>
    <w:rsid w:val="004166AE"/>
    <w:rsid w:val="0041763C"/>
    <w:rsid w:val="00422ECC"/>
    <w:rsid w:val="00424652"/>
    <w:rsid w:val="00430415"/>
    <w:rsid w:val="00431F6E"/>
    <w:rsid w:val="0043215D"/>
    <w:rsid w:val="00432B7A"/>
    <w:rsid w:val="00432FC6"/>
    <w:rsid w:val="00434DFC"/>
    <w:rsid w:val="00437E5A"/>
    <w:rsid w:val="00440E96"/>
    <w:rsid w:val="00441A6E"/>
    <w:rsid w:val="00441D11"/>
    <w:rsid w:val="0044235A"/>
    <w:rsid w:val="004426A8"/>
    <w:rsid w:val="004435A8"/>
    <w:rsid w:val="00444992"/>
    <w:rsid w:val="0044606A"/>
    <w:rsid w:val="00446826"/>
    <w:rsid w:val="004471D0"/>
    <w:rsid w:val="004503A5"/>
    <w:rsid w:val="00450F90"/>
    <w:rsid w:val="00452934"/>
    <w:rsid w:val="00452BCC"/>
    <w:rsid w:val="00452FD8"/>
    <w:rsid w:val="00452FEE"/>
    <w:rsid w:val="0045378C"/>
    <w:rsid w:val="00453EF0"/>
    <w:rsid w:val="00456602"/>
    <w:rsid w:val="00460B2E"/>
    <w:rsid w:val="00461628"/>
    <w:rsid w:val="00462E36"/>
    <w:rsid w:val="0046324D"/>
    <w:rsid w:val="00463286"/>
    <w:rsid w:val="0046420A"/>
    <w:rsid w:val="0046428F"/>
    <w:rsid w:val="00465C23"/>
    <w:rsid w:val="00466985"/>
    <w:rsid w:val="00466F48"/>
    <w:rsid w:val="00467D22"/>
    <w:rsid w:val="00467FAB"/>
    <w:rsid w:val="00474CFB"/>
    <w:rsid w:val="00476464"/>
    <w:rsid w:val="00477542"/>
    <w:rsid w:val="00477928"/>
    <w:rsid w:val="004803E0"/>
    <w:rsid w:val="004827C7"/>
    <w:rsid w:val="00482C6D"/>
    <w:rsid w:val="0048579B"/>
    <w:rsid w:val="004860D1"/>
    <w:rsid w:val="00487C0E"/>
    <w:rsid w:val="00490287"/>
    <w:rsid w:val="00490A89"/>
    <w:rsid w:val="00491173"/>
    <w:rsid w:val="0049133E"/>
    <w:rsid w:val="00491F12"/>
    <w:rsid w:val="00492A11"/>
    <w:rsid w:val="004944A6"/>
    <w:rsid w:val="00494F9A"/>
    <w:rsid w:val="00495AAD"/>
    <w:rsid w:val="00496E05"/>
    <w:rsid w:val="00496E8A"/>
    <w:rsid w:val="00497D7B"/>
    <w:rsid w:val="004A0ADF"/>
    <w:rsid w:val="004A0E9B"/>
    <w:rsid w:val="004A108D"/>
    <w:rsid w:val="004A1380"/>
    <w:rsid w:val="004A25DB"/>
    <w:rsid w:val="004A262F"/>
    <w:rsid w:val="004A2B03"/>
    <w:rsid w:val="004A3DE7"/>
    <w:rsid w:val="004A419B"/>
    <w:rsid w:val="004A4B1D"/>
    <w:rsid w:val="004A6E31"/>
    <w:rsid w:val="004A7D1C"/>
    <w:rsid w:val="004B0773"/>
    <w:rsid w:val="004B0F67"/>
    <w:rsid w:val="004B1223"/>
    <w:rsid w:val="004B1BD5"/>
    <w:rsid w:val="004B33DD"/>
    <w:rsid w:val="004B413B"/>
    <w:rsid w:val="004B64AF"/>
    <w:rsid w:val="004B7307"/>
    <w:rsid w:val="004B7D95"/>
    <w:rsid w:val="004C003B"/>
    <w:rsid w:val="004C0931"/>
    <w:rsid w:val="004C106D"/>
    <w:rsid w:val="004C114D"/>
    <w:rsid w:val="004C1418"/>
    <w:rsid w:val="004C22DE"/>
    <w:rsid w:val="004C36DA"/>
    <w:rsid w:val="004C463D"/>
    <w:rsid w:val="004C4AEC"/>
    <w:rsid w:val="004C535B"/>
    <w:rsid w:val="004C6E61"/>
    <w:rsid w:val="004C74DF"/>
    <w:rsid w:val="004C7CA7"/>
    <w:rsid w:val="004D0D04"/>
    <w:rsid w:val="004D1B7B"/>
    <w:rsid w:val="004D252B"/>
    <w:rsid w:val="004D2761"/>
    <w:rsid w:val="004D284B"/>
    <w:rsid w:val="004D2E3D"/>
    <w:rsid w:val="004D438C"/>
    <w:rsid w:val="004D4424"/>
    <w:rsid w:val="004D4A2D"/>
    <w:rsid w:val="004D573A"/>
    <w:rsid w:val="004D59C4"/>
    <w:rsid w:val="004D5A81"/>
    <w:rsid w:val="004D629A"/>
    <w:rsid w:val="004D6AF6"/>
    <w:rsid w:val="004D6F6B"/>
    <w:rsid w:val="004E0D5F"/>
    <w:rsid w:val="004E2404"/>
    <w:rsid w:val="004E2F60"/>
    <w:rsid w:val="004E3A92"/>
    <w:rsid w:val="004E3D6B"/>
    <w:rsid w:val="004E3F17"/>
    <w:rsid w:val="004E4595"/>
    <w:rsid w:val="004E46E8"/>
    <w:rsid w:val="004E4C0D"/>
    <w:rsid w:val="004E5215"/>
    <w:rsid w:val="004E6EB2"/>
    <w:rsid w:val="004F0D07"/>
    <w:rsid w:val="004F18F3"/>
    <w:rsid w:val="004F1A6B"/>
    <w:rsid w:val="004F1E45"/>
    <w:rsid w:val="004F27E7"/>
    <w:rsid w:val="004F33A2"/>
    <w:rsid w:val="004F443B"/>
    <w:rsid w:val="004F5C0D"/>
    <w:rsid w:val="004F5ECC"/>
    <w:rsid w:val="004F5F9B"/>
    <w:rsid w:val="004F6C10"/>
    <w:rsid w:val="004F6FB6"/>
    <w:rsid w:val="004F7109"/>
    <w:rsid w:val="004F72EA"/>
    <w:rsid w:val="0050194A"/>
    <w:rsid w:val="00501A61"/>
    <w:rsid w:val="00501CF5"/>
    <w:rsid w:val="00502C86"/>
    <w:rsid w:val="00503551"/>
    <w:rsid w:val="005037EF"/>
    <w:rsid w:val="00503AB1"/>
    <w:rsid w:val="0050519D"/>
    <w:rsid w:val="00507130"/>
    <w:rsid w:val="00510E84"/>
    <w:rsid w:val="005119E8"/>
    <w:rsid w:val="0051367B"/>
    <w:rsid w:val="00513751"/>
    <w:rsid w:val="00513C75"/>
    <w:rsid w:val="005151FF"/>
    <w:rsid w:val="00516E38"/>
    <w:rsid w:val="00517860"/>
    <w:rsid w:val="00520A2C"/>
    <w:rsid w:val="0052207C"/>
    <w:rsid w:val="00522559"/>
    <w:rsid w:val="00522933"/>
    <w:rsid w:val="00523384"/>
    <w:rsid w:val="005248AA"/>
    <w:rsid w:val="00525553"/>
    <w:rsid w:val="00525F45"/>
    <w:rsid w:val="005265CE"/>
    <w:rsid w:val="00526864"/>
    <w:rsid w:val="00527872"/>
    <w:rsid w:val="00531705"/>
    <w:rsid w:val="00531C4B"/>
    <w:rsid w:val="00531FAA"/>
    <w:rsid w:val="00532F5A"/>
    <w:rsid w:val="00533AFC"/>
    <w:rsid w:val="00534010"/>
    <w:rsid w:val="00534631"/>
    <w:rsid w:val="00536069"/>
    <w:rsid w:val="00537848"/>
    <w:rsid w:val="00537DE4"/>
    <w:rsid w:val="0054010A"/>
    <w:rsid w:val="00540451"/>
    <w:rsid w:val="00540DC3"/>
    <w:rsid w:val="00541137"/>
    <w:rsid w:val="00541836"/>
    <w:rsid w:val="00542523"/>
    <w:rsid w:val="005427C1"/>
    <w:rsid w:val="005456F3"/>
    <w:rsid w:val="0054576F"/>
    <w:rsid w:val="005461DA"/>
    <w:rsid w:val="0054796D"/>
    <w:rsid w:val="00547A81"/>
    <w:rsid w:val="00547BC4"/>
    <w:rsid w:val="00547C91"/>
    <w:rsid w:val="00547E5B"/>
    <w:rsid w:val="00550D49"/>
    <w:rsid w:val="0055119C"/>
    <w:rsid w:val="00552B36"/>
    <w:rsid w:val="005536FB"/>
    <w:rsid w:val="0055434B"/>
    <w:rsid w:val="005550B6"/>
    <w:rsid w:val="005564B6"/>
    <w:rsid w:val="00556744"/>
    <w:rsid w:val="005568CE"/>
    <w:rsid w:val="00560FB8"/>
    <w:rsid w:val="00561181"/>
    <w:rsid w:val="00561407"/>
    <w:rsid w:val="0056307D"/>
    <w:rsid w:val="00564B78"/>
    <w:rsid w:val="00565E0D"/>
    <w:rsid w:val="00566CE0"/>
    <w:rsid w:val="00567259"/>
    <w:rsid w:val="00570467"/>
    <w:rsid w:val="00570675"/>
    <w:rsid w:val="00570CE9"/>
    <w:rsid w:val="0057117B"/>
    <w:rsid w:val="0057177C"/>
    <w:rsid w:val="005731C2"/>
    <w:rsid w:val="005735BC"/>
    <w:rsid w:val="00573610"/>
    <w:rsid w:val="00575464"/>
    <w:rsid w:val="00576172"/>
    <w:rsid w:val="0057696B"/>
    <w:rsid w:val="005776BA"/>
    <w:rsid w:val="005807D2"/>
    <w:rsid w:val="00581238"/>
    <w:rsid w:val="0058514B"/>
    <w:rsid w:val="00585E55"/>
    <w:rsid w:val="00586CBE"/>
    <w:rsid w:val="00586F46"/>
    <w:rsid w:val="005873A6"/>
    <w:rsid w:val="00587D79"/>
    <w:rsid w:val="005904D1"/>
    <w:rsid w:val="00591066"/>
    <w:rsid w:val="0059188D"/>
    <w:rsid w:val="005928C2"/>
    <w:rsid w:val="00592E83"/>
    <w:rsid w:val="00593171"/>
    <w:rsid w:val="005940C4"/>
    <w:rsid w:val="005943EE"/>
    <w:rsid w:val="00594990"/>
    <w:rsid w:val="00595033"/>
    <w:rsid w:val="0059557E"/>
    <w:rsid w:val="005963CC"/>
    <w:rsid w:val="005971A7"/>
    <w:rsid w:val="00597EFA"/>
    <w:rsid w:val="005A02D3"/>
    <w:rsid w:val="005A0435"/>
    <w:rsid w:val="005A19AA"/>
    <w:rsid w:val="005A328F"/>
    <w:rsid w:val="005A470D"/>
    <w:rsid w:val="005A4978"/>
    <w:rsid w:val="005A55D0"/>
    <w:rsid w:val="005A7E89"/>
    <w:rsid w:val="005A7F54"/>
    <w:rsid w:val="005B05BF"/>
    <w:rsid w:val="005B0ED6"/>
    <w:rsid w:val="005B15F7"/>
    <w:rsid w:val="005B299B"/>
    <w:rsid w:val="005B2DB8"/>
    <w:rsid w:val="005B35DC"/>
    <w:rsid w:val="005B7226"/>
    <w:rsid w:val="005C04C2"/>
    <w:rsid w:val="005C0CE7"/>
    <w:rsid w:val="005C1336"/>
    <w:rsid w:val="005C1ED6"/>
    <w:rsid w:val="005C2521"/>
    <w:rsid w:val="005C27AD"/>
    <w:rsid w:val="005C4474"/>
    <w:rsid w:val="005C749F"/>
    <w:rsid w:val="005C7C92"/>
    <w:rsid w:val="005D0BFE"/>
    <w:rsid w:val="005D0DC0"/>
    <w:rsid w:val="005D2943"/>
    <w:rsid w:val="005D2E8C"/>
    <w:rsid w:val="005D3031"/>
    <w:rsid w:val="005D33A9"/>
    <w:rsid w:val="005D356F"/>
    <w:rsid w:val="005D4BE9"/>
    <w:rsid w:val="005D4D48"/>
    <w:rsid w:val="005D51D5"/>
    <w:rsid w:val="005D52A1"/>
    <w:rsid w:val="005D57BE"/>
    <w:rsid w:val="005D6418"/>
    <w:rsid w:val="005D6C4E"/>
    <w:rsid w:val="005D7604"/>
    <w:rsid w:val="005D7615"/>
    <w:rsid w:val="005E0858"/>
    <w:rsid w:val="005E0F99"/>
    <w:rsid w:val="005E1D7E"/>
    <w:rsid w:val="005E253B"/>
    <w:rsid w:val="005E44DF"/>
    <w:rsid w:val="005E519A"/>
    <w:rsid w:val="005E6366"/>
    <w:rsid w:val="005E646D"/>
    <w:rsid w:val="005E7141"/>
    <w:rsid w:val="005F0352"/>
    <w:rsid w:val="005F0A44"/>
    <w:rsid w:val="005F0F9E"/>
    <w:rsid w:val="005F2CE3"/>
    <w:rsid w:val="005F3008"/>
    <w:rsid w:val="005F4DF7"/>
    <w:rsid w:val="005F5016"/>
    <w:rsid w:val="005F5BCF"/>
    <w:rsid w:val="005F6478"/>
    <w:rsid w:val="005F6671"/>
    <w:rsid w:val="005F69BA"/>
    <w:rsid w:val="005F7119"/>
    <w:rsid w:val="00600C1A"/>
    <w:rsid w:val="00600D96"/>
    <w:rsid w:val="006015C0"/>
    <w:rsid w:val="006017BF"/>
    <w:rsid w:val="00601965"/>
    <w:rsid w:val="00601BC5"/>
    <w:rsid w:val="0060271D"/>
    <w:rsid w:val="006031ED"/>
    <w:rsid w:val="006035EA"/>
    <w:rsid w:val="00605ACC"/>
    <w:rsid w:val="00605DAB"/>
    <w:rsid w:val="00607511"/>
    <w:rsid w:val="006078B9"/>
    <w:rsid w:val="006102E8"/>
    <w:rsid w:val="006125BE"/>
    <w:rsid w:val="00612EF2"/>
    <w:rsid w:val="00612FFE"/>
    <w:rsid w:val="006130C5"/>
    <w:rsid w:val="00614707"/>
    <w:rsid w:val="006158BD"/>
    <w:rsid w:val="00617048"/>
    <w:rsid w:val="00620355"/>
    <w:rsid w:val="00620E81"/>
    <w:rsid w:val="0062299A"/>
    <w:rsid w:val="0062348E"/>
    <w:rsid w:val="00623593"/>
    <w:rsid w:val="0062436A"/>
    <w:rsid w:val="0062508B"/>
    <w:rsid w:val="00625534"/>
    <w:rsid w:val="006261FC"/>
    <w:rsid w:val="006301E6"/>
    <w:rsid w:val="00631A2D"/>
    <w:rsid w:val="00632D51"/>
    <w:rsid w:val="0063382E"/>
    <w:rsid w:val="00633887"/>
    <w:rsid w:val="0063638B"/>
    <w:rsid w:val="006369B4"/>
    <w:rsid w:val="006373D7"/>
    <w:rsid w:val="006376E2"/>
    <w:rsid w:val="006407E4"/>
    <w:rsid w:val="0064129A"/>
    <w:rsid w:val="00641F3C"/>
    <w:rsid w:val="00644633"/>
    <w:rsid w:val="00644C0F"/>
    <w:rsid w:val="0064568D"/>
    <w:rsid w:val="006509DA"/>
    <w:rsid w:val="0065100D"/>
    <w:rsid w:val="006512A6"/>
    <w:rsid w:val="00652930"/>
    <w:rsid w:val="00652DEA"/>
    <w:rsid w:val="00653504"/>
    <w:rsid w:val="0065370D"/>
    <w:rsid w:val="00653921"/>
    <w:rsid w:val="00653E33"/>
    <w:rsid w:val="00654AE3"/>
    <w:rsid w:val="00656FD3"/>
    <w:rsid w:val="00657A33"/>
    <w:rsid w:val="00660463"/>
    <w:rsid w:val="00661160"/>
    <w:rsid w:val="00662662"/>
    <w:rsid w:val="0066273D"/>
    <w:rsid w:val="00662F98"/>
    <w:rsid w:val="006633AD"/>
    <w:rsid w:val="00663815"/>
    <w:rsid w:val="00663BE9"/>
    <w:rsid w:val="00663C54"/>
    <w:rsid w:val="0066466B"/>
    <w:rsid w:val="0066530F"/>
    <w:rsid w:val="006665E1"/>
    <w:rsid w:val="00666981"/>
    <w:rsid w:val="00666D40"/>
    <w:rsid w:val="00667772"/>
    <w:rsid w:val="00667ACA"/>
    <w:rsid w:val="00667DDB"/>
    <w:rsid w:val="00670C7A"/>
    <w:rsid w:val="00672C21"/>
    <w:rsid w:val="006738A9"/>
    <w:rsid w:val="006743F0"/>
    <w:rsid w:val="006765A9"/>
    <w:rsid w:val="00677CCF"/>
    <w:rsid w:val="00677F39"/>
    <w:rsid w:val="00680ADA"/>
    <w:rsid w:val="00681720"/>
    <w:rsid w:val="00681A11"/>
    <w:rsid w:val="006823AF"/>
    <w:rsid w:val="006835F4"/>
    <w:rsid w:val="00683D4D"/>
    <w:rsid w:val="006840D9"/>
    <w:rsid w:val="00684EE9"/>
    <w:rsid w:val="00686B3C"/>
    <w:rsid w:val="00687639"/>
    <w:rsid w:val="006902C5"/>
    <w:rsid w:val="00690BC7"/>
    <w:rsid w:val="00690F54"/>
    <w:rsid w:val="006928DB"/>
    <w:rsid w:val="00694933"/>
    <w:rsid w:val="006960F7"/>
    <w:rsid w:val="00696618"/>
    <w:rsid w:val="006A035A"/>
    <w:rsid w:val="006A0AB5"/>
    <w:rsid w:val="006A0DBE"/>
    <w:rsid w:val="006A197E"/>
    <w:rsid w:val="006A1C6C"/>
    <w:rsid w:val="006A1E7A"/>
    <w:rsid w:val="006A24CC"/>
    <w:rsid w:val="006A27B3"/>
    <w:rsid w:val="006A3B2C"/>
    <w:rsid w:val="006A46F3"/>
    <w:rsid w:val="006B0576"/>
    <w:rsid w:val="006B0AA3"/>
    <w:rsid w:val="006B1AFB"/>
    <w:rsid w:val="006B23B4"/>
    <w:rsid w:val="006B2817"/>
    <w:rsid w:val="006B2A17"/>
    <w:rsid w:val="006B3867"/>
    <w:rsid w:val="006B45AC"/>
    <w:rsid w:val="006B51DE"/>
    <w:rsid w:val="006B5BC4"/>
    <w:rsid w:val="006B5F2B"/>
    <w:rsid w:val="006B61CA"/>
    <w:rsid w:val="006C0005"/>
    <w:rsid w:val="006C0AD5"/>
    <w:rsid w:val="006C0DBC"/>
    <w:rsid w:val="006C1007"/>
    <w:rsid w:val="006C1DF1"/>
    <w:rsid w:val="006C2037"/>
    <w:rsid w:val="006C2798"/>
    <w:rsid w:val="006C2E1F"/>
    <w:rsid w:val="006C337C"/>
    <w:rsid w:val="006C4067"/>
    <w:rsid w:val="006C50EB"/>
    <w:rsid w:val="006C51DC"/>
    <w:rsid w:val="006C66FB"/>
    <w:rsid w:val="006C6B90"/>
    <w:rsid w:val="006C7336"/>
    <w:rsid w:val="006D0CB0"/>
    <w:rsid w:val="006D1148"/>
    <w:rsid w:val="006D2201"/>
    <w:rsid w:val="006D3510"/>
    <w:rsid w:val="006D37C9"/>
    <w:rsid w:val="006E0735"/>
    <w:rsid w:val="006E1525"/>
    <w:rsid w:val="006E2881"/>
    <w:rsid w:val="006E2BF8"/>
    <w:rsid w:val="006E30E7"/>
    <w:rsid w:val="006E5A86"/>
    <w:rsid w:val="006E63E6"/>
    <w:rsid w:val="006E6FBC"/>
    <w:rsid w:val="006F02AD"/>
    <w:rsid w:val="006F0417"/>
    <w:rsid w:val="006F0506"/>
    <w:rsid w:val="006F0B3E"/>
    <w:rsid w:val="006F2492"/>
    <w:rsid w:val="006F2DEB"/>
    <w:rsid w:val="006F32C9"/>
    <w:rsid w:val="006F356A"/>
    <w:rsid w:val="006F3A6D"/>
    <w:rsid w:val="006F4272"/>
    <w:rsid w:val="006F487C"/>
    <w:rsid w:val="006F5081"/>
    <w:rsid w:val="006F5F4E"/>
    <w:rsid w:val="006F6137"/>
    <w:rsid w:val="006F635B"/>
    <w:rsid w:val="006F7254"/>
    <w:rsid w:val="006F75C1"/>
    <w:rsid w:val="006F7C2F"/>
    <w:rsid w:val="007001F4"/>
    <w:rsid w:val="00700A35"/>
    <w:rsid w:val="00701F7A"/>
    <w:rsid w:val="00702F5C"/>
    <w:rsid w:val="00704BE7"/>
    <w:rsid w:val="00704E81"/>
    <w:rsid w:val="00705666"/>
    <w:rsid w:val="007057D9"/>
    <w:rsid w:val="00705C7E"/>
    <w:rsid w:val="007067F3"/>
    <w:rsid w:val="00707538"/>
    <w:rsid w:val="00707ACF"/>
    <w:rsid w:val="00707B85"/>
    <w:rsid w:val="00707DBF"/>
    <w:rsid w:val="0071115C"/>
    <w:rsid w:val="00711F38"/>
    <w:rsid w:val="007123A5"/>
    <w:rsid w:val="007127C0"/>
    <w:rsid w:val="007128BD"/>
    <w:rsid w:val="00713D27"/>
    <w:rsid w:val="00715077"/>
    <w:rsid w:val="0071515F"/>
    <w:rsid w:val="00715252"/>
    <w:rsid w:val="0071596D"/>
    <w:rsid w:val="00722C73"/>
    <w:rsid w:val="00723A96"/>
    <w:rsid w:val="00723D09"/>
    <w:rsid w:val="00723E88"/>
    <w:rsid w:val="00723F5A"/>
    <w:rsid w:val="00725BAB"/>
    <w:rsid w:val="007267D0"/>
    <w:rsid w:val="00726816"/>
    <w:rsid w:val="0072799B"/>
    <w:rsid w:val="00730439"/>
    <w:rsid w:val="0073115E"/>
    <w:rsid w:val="007319FC"/>
    <w:rsid w:val="00731DB2"/>
    <w:rsid w:val="007330C0"/>
    <w:rsid w:val="00733EB5"/>
    <w:rsid w:val="00734DA2"/>
    <w:rsid w:val="00735B8B"/>
    <w:rsid w:val="00736CC4"/>
    <w:rsid w:val="00736F2D"/>
    <w:rsid w:val="00736FFF"/>
    <w:rsid w:val="0073716D"/>
    <w:rsid w:val="00737B4C"/>
    <w:rsid w:val="007400EE"/>
    <w:rsid w:val="007404E8"/>
    <w:rsid w:val="00740532"/>
    <w:rsid w:val="00740CF1"/>
    <w:rsid w:val="007412DF"/>
    <w:rsid w:val="00741A04"/>
    <w:rsid w:val="00741EB3"/>
    <w:rsid w:val="0074208F"/>
    <w:rsid w:val="00742C42"/>
    <w:rsid w:val="00742E31"/>
    <w:rsid w:val="00744907"/>
    <w:rsid w:val="00745681"/>
    <w:rsid w:val="00747007"/>
    <w:rsid w:val="00747924"/>
    <w:rsid w:val="007506A7"/>
    <w:rsid w:val="00750D7E"/>
    <w:rsid w:val="007512A8"/>
    <w:rsid w:val="0075264D"/>
    <w:rsid w:val="00753874"/>
    <w:rsid w:val="00755133"/>
    <w:rsid w:val="007561B9"/>
    <w:rsid w:val="007564C2"/>
    <w:rsid w:val="007569AC"/>
    <w:rsid w:val="00757AFD"/>
    <w:rsid w:val="00757F73"/>
    <w:rsid w:val="0076150D"/>
    <w:rsid w:val="007619D5"/>
    <w:rsid w:val="007627F9"/>
    <w:rsid w:val="00762F73"/>
    <w:rsid w:val="00763E4A"/>
    <w:rsid w:val="00764F6A"/>
    <w:rsid w:val="007651E7"/>
    <w:rsid w:val="007657A9"/>
    <w:rsid w:val="00765F56"/>
    <w:rsid w:val="007669CB"/>
    <w:rsid w:val="00766D63"/>
    <w:rsid w:val="0076714D"/>
    <w:rsid w:val="007675A9"/>
    <w:rsid w:val="00767BA5"/>
    <w:rsid w:val="007712F4"/>
    <w:rsid w:val="00771639"/>
    <w:rsid w:val="007732B3"/>
    <w:rsid w:val="00773AB5"/>
    <w:rsid w:val="00773CF2"/>
    <w:rsid w:val="00775917"/>
    <w:rsid w:val="00780642"/>
    <w:rsid w:val="00781FCF"/>
    <w:rsid w:val="00783D49"/>
    <w:rsid w:val="00783F2B"/>
    <w:rsid w:val="007840D0"/>
    <w:rsid w:val="00785ED8"/>
    <w:rsid w:val="007869F5"/>
    <w:rsid w:val="007903CB"/>
    <w:rsid w:val="00791D42"/>
    <w:rsid w:val="007931C7"/>
    <w:rsid w:val="00794D4A"/>
    <w:rsid w:val="00795BE8"/>
    <w:rsid w:val="0079693B"/>
    <w:rsid w:val="00796985"/>
    <w:rsid w:val="007A08B1"/>
    <w:rsid w:val="007A09BA"/>
    <w:rsid w:val="007A113C"/>
    <w:rsid w:val="007A22F7"/>
    <w:rsid w:val="007A29C6"/>
    <w:rsid w:val="007A3A13"/>
    <w:rsid w:val="007A4A22"/>
    <w:rsid w:val="007A51B9"/>
    <w:rsid w:val="007A5555"/>
    <w:rsid w:val="007A5936"/>
    <w:rsid w:val="007A5C09"/>
    <w:rsid w:val="007A5C2B"/>
    <w:rsid w:val="007A64AF"/>
    <w:rsid w:val="007A6C68"/>
    <w:rsid w:val="007A7638"/>
    <w:rsid w:val="007B09FB"/>
    <w:rsid w:val="007B26C0"/>
    <w:rsid w:val="007B28CB"/>
    <w:rsid w:val="007B3655"/>
    <w:rsid w:val="007B4300"/>
    <w:rsid w:val="007B5BBD"/>
    <w:rsid w:val="007B5F06"/>
    <w:rsid w:val="007B6ECB"/>
    <w:rsid w:val="007C04A8"/>
    <w:rsid w:val="007C05EA"/>
    <w:rsid w:val="007D0A6C"/>
    <w:rsid w:val="007D1E41"/>
    <w:rsid w:val="007D1F0F"/>
    <w:rsid w:val="007D3491"/>
    <w:rsid w:val="007D412A"/>
    <w:rsid w:val="007D54C8"/>
    <w:rsid w:val="007E09F8"/>
    <w:rsid w:val="007E1669"/>
    <w:rsid w:val="007E1A86"/>
    <w:rsid w:val="007E1B90"/>
    <w:rsid w:val="007E29C3"/>
    <w:rsid w:val="007E3001"/>
    <w:rsid w:val="007E5C03"/>
    <w:rsid w:val="007E5FF4"/>
    <w:rsid w:val="007E6306"/>
    <w:rsid w:val="007E764E"/>
    <w:rsid w:val="007F0565"/>
    <w:rsid w:val="007F05EE"/>
    <w:rsid w:val="007F0677"/>
    <w:rsid w:val="007F112D"/>
    <w:rsid w:val="007F1770"/>
    <w:rsid w:val="007F2477"/>
    <w:rsid w:val="007F27A6"/>
    <w:rsid w:val="007F27FD"/>
    <w:rsid w:val="007F3B32"/>
    <w:rsid w:val="007F4FF5"/>
    <w:rsid w:val="007F5561"/>
    <w:rsid w:val="007F55F4"/>
    <w:rsid w:val="007F5A6F"/>
    <w:rsid w:val="007F5AC7"/>
    <w:rsid w:val="007F6CBC"/>
    <w:rsid w:val="00800405"/>
    <w:rsid w:val="00800A07"/>
    <w:rsid w:val="00800B28"/>
    <w:rsid w:val="00801849"/>
    <w:rsid w:val="00803173"/>
    <w:rsid w:val="00803554"/>
    <w:rsid w:val="00803F21"/>
    <w:rsid w:val="00805F88"/>
    <w:rsid w:val="008078B8"/>
    <w:rsid w:val="008100C4"/>
    <w:rsid w:val="0081117D"/>
    <w:rsid w:val="00812976"/>
    <w:rsid w:val="00813840"/>
    <w:rsid w:val="00813D79"/>
    <w:rsid w:val="00814F01"/>
    <w:rsid w:val="0082158F"/>
    <w:rsid w:val="00821CA5"/>
    <w:rsid w:val="00824D93"/>
    <w:rsid w:val="00825A7A"/>
    <w:rsid w:val="00826BD7"/>
    <w:rsid w:val="00826F54"/>
    <w:rsid w:val="00830165"/>
    <w:rsid w:val="00830A75"/>
    <w:rsid w:val="00830D2C"/>
    <w:rsid w:val="0083165D"/>
    <w:rsid w:val="008330D4"/>
    <w:rsid w:val="008335A9"/>
    <w:rsid w:val="008352C2"/>
    <w:rsid w:val="008353B2"/>
    <w:rsid w:val="008356E2"/>
    <w:rsid w:val="00835AF8"/>
    <w:rsid w:val="008375BA"/>
    <w:rsid w:val="00840451"/>
    <w:rsid w:val="008414D8"/>
    <w:rsid w:val="00842C4E"/>
    <w:rsid w:val="00843559"/>
    <w:rsid w:val="008435F9"/>
    <w:rsid w:val="00843BDC"/>
    <w:rsid w:val="008451F7"/>
    <w:rsid w:val="00845326"/>
    <w:rsid w:val="008458AC"/>
    <w:rsid w:val="00845AB2"/>
    <w:rsid w:val="00845AE1"/>
    <w:rsid w:val="00845C74"/>
    <w:rsid w:val="00846ACD"/>
    <w:rsid w:val="00847744"/>
    <w:rsid w:val="00847B8D"/>
    <w:rsid w:val="00847D24"/>
    <w:rsid w:val="00851353"/>
    <w:rsid w:val="0085149B"/>
    <w:rsid w:val="00851BA3"/>
    <w:rsid w:val="00852929"/>
    <w:rsid w:val="008533AE"/>
    <w:rsid w:val="00853A25"/>
    <w:rsid w:val="00854026"/>
    <w:rsid w:val="00854071"/>
    <w:rsid w:val="00854ABA"/>
    <w:rsid w:val="00854C0F"/>
    <w:rsid w:val="0085587A"/>
    <w:rsid w:val="00855CAB"/>
    <w:rsid w:val="00856943"/>
    <w:rsid w:val="008572A9"/>
    <w:rsid w:val="0085746A"/>
    <w:rsid w:val="00857B1E"/>
    <w:rsid w:val="00857F71"/>
    <w:rsid w:val="008614F6"/>
    <w:rsid w:val="00862272"/>
    <w:rsid w:val="008624AE"/>
    <w:rsid w:val="0086584C"/>
    <w:rsid w:val="00866CCB"/>
    <w:rsid w:val="008675D0"/>
    <w:rsid w:val="0087073D"/>
    <w:rsid w:val="00870F9D"/>
    <w:rsid w:val="008718BE"/>
    <w:rsid w:val="00871C08"/>
    <w:rsid w:val="008725A7"/>
    <w:rsid w:val="00873D0D"/>
    <w:rsid w:val="00874ECB"/>
    <w:rsid w:val="00875440"/>
    <w:rsid w:val="00875DEE"/>
    <w:rsid w:val="00876D39"/>
    <w:rsid w:val="00877344"/>
    <w:rsid w:val="00877C60"/>
    <w:rsid w:val="00877FBC"/>
    <w:rsid w:val="00881F0E"/>
    <w:rsid w:val="00882689"/>
    <w:rsid w:val="008827A2"/>
    <w:rsid w:val="00882890"/>
    <w:rsid w:val="00882C14"/>
    <w:rsid w:val="008830F2"/>
    <w:rsid w:val="00885A9B"/>
    <w:rsid w:val="008866DB"/>
    <w:rsid w:val="008872BA"/>
    <w:rsid w:val="0088733B"/>
    <w:rsid w:val="00887B9E"/>
    <w:rsid w:val="0089189F"/>
    <w:rsid w:val="008938C3"/>
    <w:rsid w:val="00893C65"/>
    <w:rsid w:val="00894BEB"/>
    <w:rsid w:val="008A01A8"/>
    <w:rsid w:val="008A10A2"/>
    <w:rsid w:val="008A16AA"/>
    <w:rsid w:val="008A17FF"/>
    <w:rsid w:val="008A2C07"/>
    <w:rsid w:val="008A46CE"/>
    <w:rsid w:val="008A548E"/>
    <w:rsid w:val="008A6178"/>
    <w:rsid w:val="008A6BBA"/>
    <w:rsid w:val="008A7090"/>
    <w:rsid w:val="008A73A2"/>
    <w:rsid w:val="008B1850"/>
    <w:rsid w:val="008B1A17"/>
    <w:rsid w:val="008B2584"/>
    <w:rsid w:val="008B559D"/>
    <w:rsid w:val="008B56C5"/>
    <w:rsid w:val="008B73B0"/>
    <w:rsid w:val="008C09E8"/>
    <w:rsid w:val="008C118B"/>
    <w:rsid w:val="008C12B7"/>
    <w:rsid w:val="008C14EC"/>
    <w:rsid w:val="008C1994"/>
    <w:rsid w:val="008C2BC1"/>
    <w:rsid w:val="008C3BAF"/>
    <w:rsid w:val="008C44E8"/>
    <w:rsid w:val="008C4DEC"/>
    <w:rsid w:val="008C5647"/>
    <w:rsid w:val="008C5ECE"/>
    <w:rsid w:val="008C62DD"/>
    <w:rsid w:val="008C7B14"/>
    <w:rsid w:val="008C7D2E"/>
    <w:rsid w:val="008D05B7"/>
    <w:rsid w:val="008D2E7E"/>
    <w:rsid w:val="008D32BD"/>
    <w:rsid w:val="008D3995"/>
    <w:rsid w:val="008D47D1"/>
    <w:rsid w:val="008D5ABA"/>
    <w:rsid w:val="008D6072"/>
    <w:rsid w:val="008D607D"/>
    <w:rsid w:val="008D66C4"/>
    <w:rsid w:val="008D7BAB"/>
    <w:rsid w:val="008E0570"/>
    <w:rsid w:val="008E12E2"/>
    <w:rsid w:val="008E2839"/>
    <w:rsid w:val="008E433E"/>
    <w:rsid w:val="008E44B9"/>
    <w:rsid w:val="008E490A"/>
    <w:rsid w:val="008E74E5"/>
    <w:rsid w:val="008E7F19"/>
    <w:rsid w:val="008F0829"/>
    <w:rsid w:val="008F0BD6"/>
    <w:rsid w:val="008F1898"/>
    <w:rsid w:val="008F1CBB"/>
    <w:rsid w:val="008F2133"/>
    <w:rsid w:val="008F2BFE"/>
    <w:rsid w:val="008F2D9D"/>
    <w:rsid w:val="008F3E34"/>
    <w:rsid w:val="008F44E8"/>
    <w:rsid w:val="008F4779"/>
    <w:rsid w:val="008F4ECB"/>
    <w:rsid w:val="008F5AEC"/>
    <w:rsid w:val="008F5FCF"/>
    <w:rsid w:val="008F615B"/>
    <w:rsid w:val="008F6984"/>
    <w:rsid w:val="008F79AB"/>
    <w:rsid w:val="008F7E48"/>
    <w:rsid w:val="00903EE3"/>
    <w:rsid w:val="00903F0E"/>
    <w:rsid w:val="00904417"/>
    <w:rsid w:val="00904642"/>
    <w:rsid w:val="00905060"/>
    <w:rsid w:val="00905992"/>
    <w:rsid w:val="00905E30"/>
    <w:rsid w:val="009060C4"/>
    <w:rsid w:val="009060D5"/>
    <w:rsid w:val="00907A08"/>
    <w:rsid w:val="00910AB0"/>
    <w:rsid w:val="0091124F"/>
    <w:rsid w:val="00912F1B"/>
    <w:rsid w:val="00913259"/>
    <w:rsid w:val="0091362E"/>
    <w:rsid w:val="0091366C"/>
    <w:rsid w:val="00913693"/>
    <w:rsid w:val="0091471B"/>
    <w:rsid w:val="00914CEC"/>
    <w:rsid w:val="009153CA"/>
    <w:rsid w:val="009163CB"/>
    <w:rsid w:val="00916C99"/>
    <w:rsid w:val="00917715"/>
    <w:rsid w:val="00917F72"/>
    <w:rsid w:val="00920E94"/>
    <w:rsid w:val="0092182B"/>
    <w:rsid w:val="00921C2C"/>
    <w:rsid w:val="00922668"/>
    <w:rsid w:val="00922DAB"/>
    <w:rsid w:val="0092301F"/>
    <w:rsid w:val="0092329B"/>
    <w:rsid w:val="00923CA3"/>
    <w:rsid w:val="00923EC4"/>
    <w:rsid w:val="00924698"/>
    <w:rsid w:val="0092554D"/>
    <w:rsid w:val="00925A96"/>
    <w:rsid w:val="00926752"/>
    <w:rsid w:val="0092763B"/>
    <w:rsid w:val="00927AA6"/>
    <w:rsid w:val="00927BF8"/>
    <w:rsid w:val="00930BD1"/>
    <w:rsid w:val="00933407"/>
    <w:rsid w:val="00933B97"/>
    <w:rsid w:val="009341D1"/>
    <w:rsid w:val="009358D7"/>
    <w:rsid w:val="0093596A"/>
    <w:rsid w:val="00937E94"/>
    <w:rsid w:val="00941862"/>
    <w:rsid w:val="00941BEF"/>
    <w:rsid w:val="00942D69"/>
    <w:rsid w:val="009437BF"/>
    <w:rsid w:val="00943949"/>
    <w:rsid w:val="00943A4D"/>
    <w:rsid w:val="00944D48"/>
    <w:rsid w:val="00945A7E"/>
    <w:rsid w:val="00946AFD"/>
    <w:rsid w:val="00950FD1"/>
    <w:rsid w:val="0095206A"/>
    <w:rsid w:val="0095228C"/>
    <w:rsid w:val="009527CD"/>
    <w:rsid w:val="00952F1C"/>
    <w:rsid w:val="00953BF0"/>
    <w:rsid w:val="00955FF9"/>
    <w:rsid w:val="00956CCE"/>
    <w:rsid w:val="00960797"/>
    <w:rsid w:val="0096215B"/>
    <w:rsid w:val="00962A06"/>
    <w:rsid w:val="00963144"/>
    <w:rsid w:val="00963877"/>
    <w:rsid w:val="0096422D"/>
    <w:rsid w:val="0096426E"/>
    <w:rsid w:val="00964CB1"/>
    <w:rsid w:val="00965234"/>
    <w:rsid w:val="0096586B"/>
    <w:rsid w:val="00965986"/>
    <w:rsid w:val="00965D6E"/>
    <w:rsid w:val="009663DB"/>
    <w:rsid w:val="00967F9D"/>
    <w:rsid w:val="0097052B"/>
    <w:rsid w:val="0097116F"/>
    <w:rsid w:val="009718AB"/>
    <w:rsid w:val="00972B75"/>
    <w:rsid w:val="00972C44"/>
    <w:rsid w:val="009734CD"/>
    <w:rsid w:val="0097385E"/>
    <w:rsid w:val="00976789"/>
    <w:rsid w:val="00981A5B"/>
    <w:rsid w:val="00983323"/>
    <w:rsid w:val="00983EF8"/>
    <w:rsid w:val="00985B29"/>
    <w:rsid w:val="00985F3F"/>
    <w:rsid w:val="00986BA2"/>
    <w:rsid w:val="00987AE3"/>
    <w:rsid w:val="00987D49"/>
    <w:rsid w:val="00990995"/>
    <w:rsid w:val="00991DC5"/>
    <w:rsid w:val="0099214D"/>
    <w:rsid w:val="00992A16"/>
    <w:rsid w:val="00992D24"/>
    <w:rsid w:val="00993044"/>
    <w:rsid w:val="00993BCA"/>
    <w:rsid w:val="00994200"/>
    <w:rsid w:val="00994E8A"/>
    <w:rsid w:val="0099523B"/>
    <w:rsid w:val="0099597D"/>
    <w:rsid w:val="00996DFB"/>
    <w:rsid w:val="009A0148"/>
    <w:rsid w:val="009A07E7"/>
    <w:rsid w:val="009A0CF4"/>
    <w:rsid w:val="009A23A7"/>
    <w:rsid w:val="009A4028"/>
    <w:rsid w:val="009A5DA7"/>
    <w:rsid w:val="009A61D0"/>
    <w:rsid w:val="009A67FD"/>
    <w:rsid w:val="009A69C1"/>
    <w:rsid w:val="009A6A0B"/>
    <w:rsid w:val="009A6E30"/>
    <w:rsid w:val="009B035E"/>
    <w:rsid w:val="009B04D1"/>
    <w:rsid w:val="009B1985"/>
    <w:rsid w:val="009B19B8"/>
    <w:rsid w:val="009B381D"/>
    <w:rsid w:val="009B4741"/>
    <w:rsid w:val="009B49E2"/>
    <w:rsid w:val="009B53E0"/>
    <w:rsid w:val="009B56FB"/>
    <w:rsid w:val="009B5717"/>
    <w:rsid w:val="009B5C55"/>
    <w:rsid w:val="009B604A"/>
    <w:rsid w:val="009B64D1"/>
    <w:rsid w:val="009B715B"/>
    <w:rsid w:val="009C03DD"/>
    <w:rsid w:val="009C2333"/>
    <w:rsid w:val="009C2AAA"/>
    <w:rsid w:val="009C35AC"/>
    <w:rsid w:val="009C3896"/>
    <w:rsid w:val="009C4399"/>
    <w:rsid w:val="009C4480"/>
    <w:rsid w:val="009C5653"/>
    <w:rsid w:val="009C5D33"/>
    <w:rsid w:val="009C5DCF"/>
    <w:rsid w:val="009D2020"/>
    <w:rsid w:val="009D20C3"/>
    <w:rsid w:val="009D23AC"/>
    <w:rsid w:val="009D50CD"/>
    <w:rsid w:val="009D56FF"/>
    <w:rsid w:val="009D5A6B"/>
    <w:rsid w:val="009D5C39"/>
    <w:rsid w:val="009D7544"/>
    <w:rsid w:val="009D7BCA"/>
    <w:rsid w:val="009E0BDA"/>
    <w:rsid w:val="009E2EBE"/>
    <w:rsid w:val="009E35D5"/>
    <w:rsid w:val="009E4077"/>
    <w:rsid w:val="009E48A3"/>
    <w:rsid w:val="009E602D"/>
    <w:rsid w:val="009E6048"/>
    <w:rsid w:val="009E632D"/>
    <w:rsid w:val="009E79F7"/>
    <w:rsid w:val="009E7D52"/>
    <w:rsid w:val="009F0CCF"/>
    <w:rsid w:val="009F1751"/>
    <w:rsid w:val="009F2130"/>
    <w:rsid w:val="009F225A"/>
    <w:rsid w:val="009F30B3"/>
    <w:rsid w:val="009F3CFF"/>
    <w:rsid w:val="009F4149"/>
    <w:rsid w:val="009F4363"/>
    <w:rsid w:val="009F568B"/>
    <w:rsid w:val="009F586A"/>
    <w:rsid w:val="009F72A6"/>
    <w:rsid w:val="009F7344"/>
    <w:rsid w:val="009F74D6"/>
    <w:rsid w:val="00A01D62"/>
    <w:rsid w:val="00A02F43"/>
    <w:rsid w:val="00A02F61"/>
    <w:rsid w:val="00A03AA5"/>
    <w:rsid w:val="00A04392"/>
    <w:rsid w:val="00A04F30"/>
    <w:rsid w:val="00A057A2"/>
    <w:rsid w:val="00A06809"/>
    <w:rsid w:val="00A06ADF"/>
    <w:rsid w:val="00A07524"/>
    <w:rsid w:val="00A077EE"/>
    <w:rsid w:val="00A10558"/>
    <w:rsid w:val="00A11011"/>
    <w:rsid w:val="00A118F3"/>
    <w:rsid w:val="00A11A9C"/>
    <w:rsid w:val="00A13448"/>
    <w:rsid w:val="00A161EE"/>
    <w:rsid w:val="00A168FF"/>
    <w:rsid w:val="00A221EE"/>
    <w:rsid w:val="00A222EB"/>
    <w:rsid w:val="00A24040"/>
    <w:rsid w:val="00A25B1C"/>
    <w:rsid w:val="00A30112"/>
    <w:rsid w:val="00A315BC"/>
    <w:rsid w:val="00A331C7"/>
    <w:rsid w:val="00A35C4C"/>
    <w:rsid w:val="00A36018"/>
    <w:rsid w:val="00A37411"/>
    <w:rsid w:val="00A374BA"/>
    <w:rsid w:val="00A37F28"/>
    <w:rsid w:val="00A40E45"/>
    <w:rsid w:val="00A41450"/>
    <w:rsid w:val="00A41466"/>
    <w:rsid w:val="00A41501"/>
    <w:rsid w:val="00A432E8"/>
    <w:rsid w:val="00A436ED"/>
    <w:rsid w:val="00A4378A"/>
    <w:rsid w:val="00A437DF"/>
    <w:rsid w:val="00A440CF"/>
    <w:rsid w:val="00A44910"/>
    <w:rsid w:val="00A45FEC"/>
    <w:rsid w:val="00A46980"/>
    <w:rsid w:val="00A46C15"/>
    <w:rsid w:val="00A507A5"/>
    <w:rsid w:val="00A520F3"/>
    <w:rsid w:val="00A52D3C"/>
    <w:rsid w:val="00A52EDA"/>
    <w:rsid w:val="00A542AF"/>
    <w:rsid w:val="00A5430C"/>
    <w:rsid w:val="00A55756"/>
    <w:rsid w:val="00A568B7"/>
    <w:rsid w:val="00A56F4B"/>
    <w:rsid w:val="00A60923"/>
    <w:rsid w:val="00A619FD"/>
    <w:rsid w:val="00A6211E"/>
    <w:rsid w:val="00A62928"/>
    <w:rsid w:val="00A62980"/>
    <w:rsid w:val="00A62A26"/>
    <w:rsid w:val="00A62B77"/>
    <w:rsid w:val="00A62B93"/>
    <w:rsid w:val="00A639D1"/>
    <w:rsid w:val="00A63B88"/>
    <w:rsid w:val="00A66A36"/>
    <w:rsid w:val="00A66F7E"/>
    <w:rsid w:val="00A710E9"/>
    <w:rsid w:val="00A71E1E"/>
    <w:rsid w:val="00A72386"/>
    <w:rsid w:val="00A72815"/>
    <w:rsid w:val="00A7336F"/>
    <w:rsid w:val="00A73665"/>
    <w:rsid w:val="00A73B83"/>
    <w:rsid w:val="00A747AE"/>
    <w:rsid w:val="00A75CF6"/>
    <w:rsid w:val="00A81DCE"/>
    <w:rsid w:val="00A826F3"/>
    <w:rsid w:val="00A84B12"/>
    <w:rsid w:val="00A855BB"/>
    <w:rsid w:val="00A85726"/>
    <w:rsid w:val="00A85877"/>
    <w:rsid w:val="00A8607C"/>
    <w:rsid w:val="00A8680B"/>
    <w:rsid w:val="00A86BE0"/>
    <w:rsid w:val="00A86C28"/>
    <w:rsid w:val="00A907C9"/>
    <w:rsid w:val="00A90BFC"/>
    <w:rsid w:val="00A912AF"/>
    <w:rsid w:val="00A923ED"/>
    <w:rsid w:val="00A950A8"/>
    <w:rsid w:val="00A958AB"/>
    <w:rsid w:val="00A96179"/>
    <w:rsid w:val="00A97305"/>
    <w:rsid w:val="00A9769D"/>
    <w:rsid w:val="00A97B73"/>
    <w:rsid w:val="00AA0412"/>
    <w:rsid w:val="00AA0E3A"/>
    <w:rsid w:val="00AA2491"/>
    <w:rsid w:val="00AA3325"/>
    <w:rsid w:val="00AA7675"/>
    <w:rsid w:val="00AB07DA"/>
    <w:rsid w:val="00AB18A0"/>
    <w:rsid w:val="00AB1CAE"/>
    <w:rsid w:val="00AB23F1"/>
    <w:rsid w:val="00AB33D3"/>
    <w:rsid w:val="00AB3A42"/>
    <w:rsid w:val="00AB4520"/>
    <w:rsid w:val="00AB4B0A"/>
    <w:rsid w:val="00AB50C9"/>
    <w:rsid w:val="00AB61FF"/>
    <w:rsid w:val="00AB75F1"/>
    <w:rsid w:val="00AB77A7"/>
    <w:rsid w:val="00AC0BD4"/>
    <w:rsid w:val="00AC0D9F"/>
    <w:rsid w:val="00AC24F7"/>
    <w:rsid w:val="00AC2CE4"/>
    <w:rsid w:val="00AC2EFA"/>
    <w:rsid w:val="00AC5014"/>
    <w:rsid w:val="00AC66EF"/>
    <w:rsid w:val="00AD0264"/>
    <w:rsid w:val="00AD0778"/>
    <w:rsid w:val="00AD0D54"/>
    <w:rsid w:val="00AD17F4"/>
    <w:rsid w:val="00AD38AE"/>
    <w:rsid w:val="00AD519D"/>
    <w:rsid w:val="00AD5B92"/>
    <w:rsid w:val="00AD646D"/>
    <w:rsid w:val="00AD68EA"/>
    <w:rsid w:val="00AD6D0A"/>
    <w:rsid w:val="00AD70DF"/>
    <w:rsid w:val="00AD7216"/>
    <w:rsid w:val="00AE0219"/>
    <w:rsid w:val="00AE1087"/>
    <w:rsid w:val="00AE15BE"/>
    <w:rsid w:val="00AE1661"/>
    <w:rsid w:val="00AE407B"/>
    <w:rsid w:val="00AE4351"/>
    <w:rsid w:val="00AE7EE2"/>
    <w:rsid w:val="00AF0C72"/>
    <w:rsid w:val="00AF0C95"/>
    <w:rsid w:val="00AF0FBB"/>
    <w:rsid w:val="00AF10C9"/>
    <w:rsid w:val="00AF123E"/>
    <w:rsid w:val="00AF1C68"/>
    <w:rsid w:val="00AF1D11"/>
    <w:rsid w:val="00AF1DD2"/>
    <w:rsid w:val="00AF2158"/>
    <w:rsid w:val="00AF3955"/>
    <w:rsid w:val="00AF3FAB"/>
    <w:rsid w:val="00AF7127"/>
    <w:rsid w:val="00AF74D2"/>
    <w:rsid w:val="00B023B9"/>
    <w:rsid w:val="00B0471A"/>
    <w:rsid w:val="00B05CAB"/>
    <w:rsid w:val="00B05FCC"/>
    <w:rsid w:val="00B065CA"/>
    <w:rsid w:val="00B066C6"/>
    <w:rsid w:val="00B070EA"/>
    <w:rsid w:val="00B07119"/>
    <w:rsid w:val="00B071D2"/>
    <w:rsid w:val="00B072EE"/>
    <w:rsid w:val="00B101DC"/>
    <w:rsid w:val="00B10D18"/>
    <w:rsid w:val="00B10D82"/>
    <w:rsid w:val="00B115EC"/>
    <w:rsid w:val="00B127B0"/>
    <w:rsid w:val="00B14FA0"/>
    <w:rsid w:val="00B16947"/>
    <w:rsid w:val="00B17B24"/>
    <w:rsid w:val="00B21C26"/>
    <w:rsid w:val="00B21D93"/>
    <w:rsid w:val="00B231DC"/>
    <w:rsid w:val="00B23608"/>
    <w:rsid w:val="00B2391D"/>
    <w:rsid w:val="00B23C6D"/>
    <w:rsid w:val="00B25C60"/>
    <w:rsid w:val="00B25E65"/>
    <w:rsid w:val="00B30977"/>
    <w:rsid w:val="00B31527"/>
    <w:rsid w:val="00B31A23"/>
    <w:rsid w:val="00B31A38"/>
    <w:rsid w:val="00B31D6B"/>
    <w:rsid w:val="00B32A02"/>
    <w:rsid w:val="00B33930"/>
    <w:rsid w:val="00B34BA1"/>
    <w:rsid w:val="00B34C9A"/>
    <w:rsid w:val="00B351BC"/>
    <w:rsid w:val="00B359A7"/>
    <w:rsid w:val="00B35C32"/>
    <w:rsid w:val="00B378CF"/>
    <w:rsid w:val="00B37E9B"/>
    <w:rsid w:val="00B42541"/>
    <w:rsid w:val="00B43797"/>
    <w:rsid w:val="00B44A2C"/>
    <w:rsid w:val="00B44AD2"/>
    <w:rsid w:val="00B44F9A"/>
    <w:rsid w:val="00B4540C"/>
    <w:rsid w:val="00B466B4"/>
    <w:rsid w:val="00B46E0F"/>
    <w:rsid w:val="00B4763C"/>
    <w:rsid w:val="00B4776D"/>
    <w:rsid w:val="00B5113E"/>
    <w:rsid w:val="00B524BC"/>
    <w:rsid w:val="00B547AE"/>
    <w:rsid w:val="00B55CD5"/>
    <w:rsid w:val="00B5645B"/>
    <w:rsid w:val="00B5651C"/>
    <w:rsid w:val="00B61CCD"/>
    <w:rsid w:val="00B6352C"/>
    <w:rsid w:val="00B63631"/>
    <w:rsid w:val="00B64822"/>
    <w:rsid w:val="00B670F8"/>
    <w:rsid w:val="00B70194"/>
    <w:rsid w:val="00B7030C"/>
    <w:rsid w:val="00B704E7"/>
    <w:rsid w:val="00B7151B"/>
    <w:rsid w:val="00B72B50"/>
    <w:rsid w:val="00B73C9E"/>
    <w:rsid w:val="00B73D73"/>
    <w:rsid w:val="00B76753"/>
    <w:rsid w:val="00B767F7"/>
    <w:rsid w:val="00B770EF"/>
    <w:rsid w:val="00B77E3E"/>
    <w:rsid w:val="00B81108"/>
    <w:rsid w:val="00B82C3A"/>
    <w:rsid w:val="00B83607"/>
    <w:rsid w:val="00B848A8"/>
    <w:rsid w:val="00B8557A"/>
    <w:rsid w:val="00B85586"/>
    <w:rsid w:val="00B85777"/>
    <w:rsid w:val="00B85E8E"/>
    <w:rsid w:val="00B86770"/>
    <w:rsid w:val="00B86D81"/>
    <w:rsid w:val="00B8749F"/>
    <w:rsid w:val="00B87623"/>
    <w:rsid w:val="00B87D5F"/>
    <w:rsid w:val="00B90A1B"/>
    <w:rsid w:val="00B92491"/>
    <w:rsid w:val="00B92BB1"/>
    <w:rsid w:val="00B94BAE"/>
    <w:rsid w:val="00B958EE"/>
    <w:rsid w:val="00B96BB4"/>
    <w:rsid w:val="00B970BD"/>
    <w:rsid w:val="00B97531"/>
    <w:rsid w:val="00B9786F"/>
    <w:rsid w:val="00BA06DC"/>
    <w:rsid w:val="00BA1340"/>
    <w:rsid w:val="00BA1558"/>
    <w:rsid w:val="00BA4073"/>
    <w:rsid w:val="00BA5916"/>
    <w:rsid w:val="00BA6288"/>
    <w:rsid w:val="00BA7008"/>
    <w:rsid w:val="00BA7078"/>
    <w:rsid w:val="00BA77A4"/>
    <w:rsid w:val="00BA77C6"/>
    <w:rsid w:val="00BA7B43"/>
    <w:rsid w:val="00BA7D9D"/>
    <w:rsid w:val="00BB0697"/>
    <w:rsid w:val="00BB0A64"/>
    <w:rsid w:val="00BB244B"/>
    <w:rsid w:val="00BB4716"/>
    <w:rsid w:val="00BB5980"/>
    <w:rsid w:val="00BB5AFE"/>
    <w:rsid w:val="00BB6F3D"/>
    <w:rsid w:val="00BB72C5"/>
    <w:rsid w:val="00BC1434"/>
    <w:rsid w:val="00BC1B1F"/>
    <w:rsid w:val="00BC2907"/>
    <w:rsid w:val="00BC3249"/>
    <w:rsid w:val="00BC3A5D"/>
    <w:rsid w:val="00BC62DC"/>
    <w:rsid w:val="00BC792C"/>
    <w:rsid w:val="00BD1E16"/>
    <w:rsid w:val="00BD2C93"/>
    <w:rsid w:val="00BD3682"/>
    <w:rsid w:val="00BD5A1C"/>
    <w:rsid w:val="00BD5FA4"/>
    <w:rsid w:val="00BD6021"/>
    <w:rsid w:val="00BD69BB"/>
    <w:rsid w:val="00BD6A4D"/>
    <w:rsid w:val="00BD7DFD"/>
    <w:rsid w:val="00BE061C"/>
    <w:rsid w:val="00BE15FD"/>
    <w:rsid w:val="00BE1E65"/>
    <w:rsid w:val="00BE2962"/>
    <w:rsid w:val="00BE3110"/>
    <w:rsid w:val="00BE4248"/>
    <w:rsid w:val="00BE4F72"/>
    <w:rsid w:val="00BE58E5"/>
    <w:rsid w:val="00BE6FC0"/>
    <w:rsid w:val="00BE7E98"/>
    <w:rsid w:val="00BF070A"/>
    <w:rsid w:val="00BF13AD"/>
    <w:rsid w:val="00BF333F"/>
    <w:rsid w:val="00BF3A00"/>
    <w:rsid w:val="00BF3CE8"/>
    <w:rsid w:val="00BF3EFE"/>
    <w:rsid w:val="00BF4BF0"/>
    <w:rsid w:val="00BF4EE5"/>
    <w:rsid w:val="00BF5257"/>
    <w:rsid w:val="00BF5851"/>
    <w:rsid w:val="00BF5C43"/>
    <w:rsid w:val="00BF7190"/>
    <w:rsid w:val="00BF7D24"/>
    <w:rsid w:val="00C00252"/>
    <w:rsid w:val="00C0185D"/>
    <w:rsid w:val="00C01D55"/>
    <w:rsid w:val="00C05CF6"/>
    <w:rsid w:val="00C05E01"/>
    <w:rsid w:val="00C06800"/>
    <w:rsid w:val="00C07749"/>
    <w:rsid w:val="00C12869"/>
    <w:rsid w:val="00C12B5E"/>
    <w:rsid w:val="00C12DDE"/>
    <w:rsid w:val="00C12FF2"/>
    <w:rsid w:val="00C13121"/>
    <w:rsid w:val="00C133F8"/>
    <w:rsid w:val="00C139EE"/>
    <w:rsid w:val="00C13D3C"/>
    <w:rsid w:val="00C14088"/>
    <w:rsid w:val="00C15574"/>
    <w:rsid w:val="00C15D2D"/>
    <w:rsid w:val="00C1627C"/>
    <w:rsid w:val="00C163B7"/>
    <w:rsid w:val="00C16673"/>
    <w:rsid w:val="00C16946"/>
    <w:rsid w:val="00C173BD"/>
    <w:rsid w:val="00C20974"/>
    <w:rsid w:val="00C21291"/>
    <w:rsid w:val="00C21A09"/>
    <w:rsid w:val="00C21E7D"/>
    <w:rsid w:val="00C220FE"/>
    <w:rsid w:val="00C24797"/>
    <w:rsid w:val="00C24977"/>
    <w:rsid w:val="00C2572F"/>
    <w:rsid w:val="00C25850"/>
    <w:rsid w:val="00C25945"/>
    <w:rsid w:val="00C25DD8"/>
    <w:rsid w:val="00C27169"/>
    <w:rsid w:val="00C2753A"/>
    <w:rsid w:val="00C27FC2"/>
    <w:rsid w:val="00C30EFD"/>
    <w:rsid w:val="00C31960"/>
    <w:rsid w:val="00C31F3F"/>
    <w:rsid w:val="00C32912"/>
    <w:rsid w:val="00C32F89"/>
    <w:rsid w:val="00C340B4"/>
    <w:rsid w:val="00C34C0A"/>
    <w:rsid w:val="00C35E97"/>
    <w:rsid w:val="00C364DC"/>
    <w:rsid w:val="00C37BDC"/>
    <w:rsid w:val="00C37C1B"/>
    <w:rsid w:val="00C37EBC"/>
    <w:rsid w:val="00C456E9"/>
    <w:rsid w:val="00C460A5"/>
    <w:rsid w:val="00C469BB"/>
    <w:rsid w:val="00C47D63"/>
    <w:rsid w:val="00C51036"/>
    <w:rsid w:val="00C5122A"/>
    <w:rsid w:val="00C5134B"/>
    <w:rsid w:val="00C51662"/>
    <w:rsid w:val="00C52281"/>
    <w:rsid w:val="00C530EB"/>
    <w:rsid w:val="00C53DB5"/>
    <w:rsid w:val="00C54243"/>
    <w:rsid w:val="00C54250"/>
    <w:rsid w:val="00C55A49"/>
    <w:rsid w:val="00C563A3"/>
    <w:rsid w:val="00C57A04"/>
    <w:rsid w:val="00C61111"/>
    <w:rsid w:val="00C613CB"/>
    <w:rsid w:val="00C61601"/>
    <w:rsid w:val="00C61B32"/>
    <w:rsid w:val="00C624C8"/>
    <w:rsid w:val="00C62FF7"/>
    <w:rsid w:val="00C64329"/>
    <w:rsid w:val="00C65677"/>
    <w:rsid w:val="00C657E5"/>
    <w:rsid w:val="00C65C7B"/>
    <w:rsid w:val="00C66421"/>
    <w:rsid w:val="00C6718F"/>
    <w:rsid w:val="00C7116A"/>
    <w:rsid w:val="00C716B3"/>
    <w:rsid w:val="00C71B16"/>
    <w:rsid w:val="00C72AA2"/>
    <w:rsid w:val="00C736D4"/>
    <w:rsid w:val="00C7491C"/>
    <w:rsid w:val="00C75538"/>
    <w:rsid w:val="00C7779E"/>
    <w:rsid w:val="00C8003A"/>
    <w:rsid w:val="00C801A5"/>
    <w:rsid w:val="00C8062D"/>
    <w:rsid w:val="00C8068D"/>
    <w:rsid w:val="00C80765"/>
    <w:rsid w:val="00C81D5E"/>
    <w:rsid w:val="00C82D2B"/>
    <w:rsid w:val="00C8346B"/>
    <w:rsid w:val="00C83A40"/>
    <w:rsid w:val="00C8405D"/>
    <w:rsid w:val="00C848BA"/>
    <w:rsid w:val="00C84A21"/>
    <w:rsid w:val="00C86E35"/>
    <w:rsid w:val="00C87AB8"/>
    <w:rsid w:val="00C87D40"/>
    <w:rsid w:val="00C9060C"/>
    <w:rsid w:val="00C90EC3"/>
    <w:rsid w:val="00C91AA9"/>
    <w:rsid w:val="00C93126"/>
    <w:rsid w:val="00C94D4D"/>
    <w:rsid w:val="00C975D3"/>
    <w:rsid w:val="00C97AD2"/>
    <w:rsid w:val="00CA023B"/>
    <w:rsid w:val="00CA1413"/>
    <w:rsid w:val="00CA2AF3"/>
    <w:rsid w:val="00CA663B"/>
    <w:rsid w:val="00CA6658"/>
    <w:rsid w:val="00CA7875"/>
    <w:rsid w:val="00CA7F0F"/>
    <w:rsid w:val="00CB008A"/>
    <w:rsid w:val="00CB0762"/>
    <w:rsid w:val="00CB082B"/>
    <w:rsid w:val="00CB0C67"/>
    <w:rsid w:val="00CB0EFA"/>
    <w:rsid w:val="00CB2165"/>
    <w:rsid w:val="00CB2287"/>
    <w:rsid w:val="00CB2E30"/>
    <w:rsid w:val="00CB3B8C"/>
    <w:rsid w:val="00CB4177"/>
    <w:rsid w:val="00CB584A"/>
    <w:rsid w:val="00CB6385"/>
    <w:rsid w:val="00CB6DCD"/>
    <w:rsid w:val="00CB788B"/>
    <w:rsid w:val="00CC01FA"/>
    <w:rsid w:val="00CC137B"/>
    <w:rsid w:val="00CC270A"/>
    <w:rsid w:val="00CC399A"/>
    <w:rsid w:val="00CC429C"/>
    <w:rsid w:val="00CC4359"/>
    <w:rsid w:val="00CC4599"/>
    <w:rsid w:val="00CC5264"/>
    <w:rsid w:val="00CC5D51"/>
    <w:rsid w:val="00CC5FB7"/>
    <w:rsid w:val="00CC6258"/>
    <w:rsid w:val="00CC75C5"/>
    <w:rsid w:val="00CC7F11"/>
    <w:rsid w:val="00CD11C8"/>
    <w:rsid w:val="00CD18C4"/>
    <w:rsid w:val="00CD2537"/>
    <w:rsid w:val="00CD3006"/>
    <w:rsid w:val="00CD3A1F"/>
    <w:rsid w:val="00CD446A"/>
    <w:rsid w:val="00CD5771"/>
    <w:rsid w:val="00CD5AE7"/>
    <w:rsid w:val="00CD5C7D"/>
    <w:rsid w:val="00CD73A6"/>
    <w:rsid w:val="00CD7973"/>
    <w:rsid w:val="00CD7B6E"/>
    <w:rsid w:val="00CE045D"/>
    <w:rsid w:val="00CE1A68"/>
    <w:rsid w:val="00CE2717"/>
    <w:rsid w:val="00CE3819"/>
    <w:rsid w:val="00CE398A"/>
    <w:rsid w:val="00CE3A46"/>
    <w:rsid w:val="00CE4141"/>
    <w:rsid w:val="00CE4416"/>
    <w:rsid w:val="00CE44D9"/>
    <w:rsid w:val="00CE5737"/>
    <w:rsid w:val="00CE5FAD"/>
    <w:rsid w:val="00CE69AF"/>
    <w:rsid w:val="00CE6CD3"/>
    <w:rsid w:val="00CE7CF3"/>
    <w:rsid w:val="00CF069A"/>
    <w:rsid w:val="00CF0CA1"/>
    <w:rsid w:val="00CF25FB"/>
    <w:rsid w:val="00CF3187"/>
    <w:rsid w:val="00CF405D"/>
    <w:rsid w:val="00CF4CA6"/>
    <w:rsid w:val="00CF5A31"/>
    <w:rsid w:val="00CF6FA6"/>
    <w:rsid w:val="00CF73A6"/>
    <w:rsid w:val="00CF76F9"/>
    <w:rsid w:val="00D01E0E"/>
    <w:rsid w:val="00D03525"/>
    <w:rsid w:val="00D03870"/>
    <w:rsid w:val="00D03E0B"/>
    <w:rsid w:val="00D03F24"/>
    <w:rsid w:val="00D049CC"/>
    <w:rsid w:val="00D060F2"/>
    <w:rsid w:val="00D0668A"/>
    <w:rsid w:val="00D06781"/>
    <w:rsid w:val="00D06FDE"/>
    <w:rsid w:val="00D11010"/>
    <w:rsid w:val="00D12B37"/>
    <w:rsid w:val="00D1422C"/>
    <w:rsid w:val="00D161C0"/>
    <w:rsid w:val="00D201A6"/>
    <w:rsid w:val="00D20C1D"/>
    <w:rsid w:val="00D218DB"/>
    <w:rsid w:val="00D22161"/>
    <w:rsid w:val="00D22EA2"/>
    <w:rsid w:val="00D238AE"/>
    <w:rsid w:val="00D23AE2"/>
    <w:rsid w:val="00D24F4C"/>
    <w:rsid w:val="00D253C2"/>
    <w:rsid w:val="00D26BCE"/>
    <w:rsid w:val="00D27531"/>
    <w:rsid w:val="00D2786C"/>
    <w:rsid w:val="00D27DD2"/>
    <w:rsid w:val="00D30042"/>
    <w:rsid w:val="00D3080A"/>
    <w:rsid w:val="00D336E8"/>
    <w:rsid w:val="00D35E00"/>
    <w:rsid w:val="00D40A71"/>
    <w:rsid w:val="00D41836"/>
    <w:rsid w:val="00D42390"/>
    <w:rsid w:val="00D42B0E"/>
    <w:rsid w:val="00D42E1C"/>
    <w:rsid w:val="00D43801"/>
    <w:rsid w:val="00D4386C"/>
    <w:rsid w:val="00D453B6"/>
    <w:rsid w:val="00D45678"/>
    <w:rsid w:val="00D4675B"/>
    <w:rsid w:val="00D51041"/>
    <w:rsid w:val="00D52B61"/>
    <w:rsid w:val="00D52C31"/>
    <w:rsid w:val="00D52C8F"/>
    <w:rsid w:val="00D53F79"/>
    <w:rsid w:val="00D55CE4"/>
    <w:rsid w:val="00D55D80"/>
    <w:rsid w:val="00D55E15"/>
    <w:rsid w:val="00D56991"/>
    <w:rsid w:val="00D569B2"/>
    <w:rsid w:val="00D57D44"/>
    <w:rsid w:val="00D6049A"/>
    <w:rsid w:val="00D6060A"/>
    <w:rsid w:val="00D60B15"/>
    <w:rsid w:val="00D60C86"/>
    <w:rsid w:val="00D6137B"/>
    <w:rsid w:val="00D6173F"/>
    <w:rsid w:val="00D61BA5"/>
    <w:rsid w:val="00D62E47"/>
    <w:rsid w:val="00D63036"/>
    <w:rsid w:val="00D63E24"/>
    <w:rsid w:val="00D6428D"/>
    <w:rsid w:val="00D65853"/>
    <w:rsid w:val="00D66C2A"/>
    <w:rsid w:val="00D66D6C"/>
    <w:rsid w:val="00D67518"/>
    <w:rsid w:val="00D675AD"/>
    <w:rsid w:val="00D67BD5"/>
    <w:rsid w:val="00D67E08"/>
    <w:rsid w:val="00D704D9"/>
    <w:rsid w:val="00D71066"/>
    <w:rsid w:val="00D71146"/>
    <w:rsid w:val="00D712E6"/>
    <w:rsid w:val="00D714F5"/>
    <w:rsid w:val="00D7271B"/>
    <w:rsid w:val="00D72EA1"/>
    <w:rsid w:val="00D733DC"/>
    <w:rsid w:val="00D73C70"/>
    <w:rsid w:val="00D7401E"/>
    <w:rsid w:val="00D742B1"/>
    <w:rsid w:val="00D75A8F"/>
    <w:rsid w:val="00D75D50"/>
    <w:rsid w:val="00D769A1"/>
    <w:rsid w:val="00D77455"/>
    <w:rsid w:val="00D77672"/>
    <w:rsid w:val="00D77F26"/>
    <w:rsid w:val="00D8019F"/>
    <w:rsid w:val="00D80C0A"/>
    <w:rsid w:val="00D80E64"/>
    <w:rsid w:val="00D81216"/>
    <w:rsid w:val="00D82416"/>
    <w:rsid w:val="00D82D07"/>
    <w:rsid w:val="00D837C2"/>
    <w:rsid w:val="00D83F58"/>
    <w:rsid w:val="00D8453C"/>
    <w:rsid w:val="00D85232"/>
    <w:rsid w:val="00D86217"/>
    <w:rsid w:val="00D86741"/>
    <w:rsid w:val="00D86816"/>
    <w:rsid w:val="00D86E68"/>
    <w:rsid w:val="00D91AB2"/>
    <w:rsid w:val="00D91CBD"/>
    <w:rsid w:val="00D921FE"/>
    <w:rsid w:val="00D932DC"/>
    <w:rsid w:val="00D95109"/>
    <w:rsid w:val="00D95749"/>
    <w:rsid w:val="00D959EA"/>
    <w:rsid w:val="00D96B02"/>
    <w:rsid w:val="00D96B43"/>
    <w:rsid w:val="00DA12AE"/>
    <w:rsid w:val="00DA193A"/>
    <w:rsid w:val="00DA2BAA"/>
    <w:rsid w:val="00DA2CA3"/>
    <w:rsid w:val="00DA550F"/>
    <w:rsid w:val="00DA56B9"/>
    <w:rsid w:val="00DA7182"/>
    <w:rsid w:val="00DA7EF7"/>
    <w:rsid w:val="00DB0177"/>
    <w:rsid w:val="00DB0923"/>
    <w:rsid w:val="00DB1058"/>
    <w:rsid w:val="00DB19F1"/>
    <w:rsid w:val="00DB1AA1"/>
    <w:rsid w:val="00DB1F01"/>
    <w:rsid w:val="00DB21F9"/>
    <w:rsid w:val="00DB223C"/>
    <w:rsid w:val="00DB27D9"/>
    <w:rsid w:val="00DB322E"/>
    <w:rsid w:val="00DB3FA9"/>
    <w:rsid w:val="00DB4153"/>
    <w:rsid w:val="00DB540A"/>
    <w:rsid w:val="00DB64DE"/>
    <w:rsid w:val="00DC0228"/>
    <w:rsid w:val="00DC0788"/>
    <w:rsid w:val="00DC17A4"/>
    <w:rsid w:val="00DC1CF7"/>
    <w:rsid w:val="00DC1DDA"/>
    <w:rsid w:val="00DC2333"/>
    <w:rsid w:val="00DC3A0B"/>
    <w:rsid w:val="00DC3B78"/>
    <w:rsid w:val="00DC3B7F"/>
    <w:rsid w:val="00DC3FC3"/>
    <w:rsid w:val="00DC46DE"/>
    <w:rsid w:val="00DC58E9"/>
    <w:rsid w:val="00DC7A94"/>
    <w:rsid w:val="00DD10C0"/>
    <w:rsid w:val="00DD1463"/>
    <w:rsid w:val="00DD1A0E"/>
    <w:rsid w:val="00DD1CC1"/>
    <w:rsid w:val="00DD3AF9"/>
    <w:rsid w:val="00DD499D"/>
    <w:rsid w:val="00DD58D4"/>
    <w:rsid w:val="00DD680A"/>
    <w:rsid w:val="00DD79F0"/>
    <w:rsid w:val="00DE0653"/>
    <w:rsid w:val="00DE11D1"/>
    <w:rsid w:val="00DE2655"/>
    <w:rsid w:val="00DE2876"/>
    <w:rsid w:val="00DE309A"/>
    <w:rsid w:val="00DE566B"/>
    <w:rsid w:val="00DE5BF0"/>
    <w:rsid w:val="00DE63BA"/>
    <w:rsid w:val="00DE671A"/>
    <w:rsid w:val="00DE765E"/>
    <w:rsid w:val="00DF039D"/>
    <w:rsid w:val="00DF08E7"/>
    <w:rsid w:val="00DF0FF3"/>
    <w:rsid w:val="00DF19B7"/>
    <w:rsid w:val="00DF225A"/>
    <w:rsid w:val="00DF2D03"/>
    <w:rsid w:val="00DF3774"/>
    <w:rsid w:val="00DF47E6"/>
    <w:rsid w:val="00DF4D83"/>
    <w:rsid w:val="00DF549F"/>
    <w:rsid w:val="00DF6502"/>
    <w:rsid w:val="00DF69F4"/>
    <w:rsid w:val="00DF79C7"/>
    <w:rsid w:val="00E006A6"/>
    <w:rsid w:val="00E00886"/>
    <w:rsid w:val="00E026E7"/>
    <w:rsid w:val="00E03F4B"/>
    <w:rsid w:val="00E04E7E"/>
    <w:rsid w:val="00E060B3"/>
    <w:rsid w:val="00E06972"/>
    <w:rsid w:val="00E06B59"/>
    <w:rsid w:val="00E07B0B"/>
    <w:rsid w:val="00E106E7"/>
    <w:rsid w:val="00E1075B"/>
    <w:rsid w:val="00E110C7"/>
    <w:rsid w:val="00E11246"/>
    <w:rsid w:val="00E13837"/>
    <w:rsid w:val="00E14A0D"/>
    <w:rsid w:val="00E152A4"/>
    <w:rsid w:val="00E15620"/>
    <w:rsid w:val="00E157CC"/>
    <w:rsid w:val="00E17731"/>
    <w:rsid w:val="00E17D64"/>
    <w:rsid w:val="00E205D6"/>
    <w:rsid w:val="00E20834"/>
    <w:rsid w:val="00E20A4F"/>
    <w:rsid w:val="00E21B4B"/>
    <w:rsid w:val="00E2440D"/>
    <w:rsid w:val="00E25497"/>
    <w:rsid w:val="00E25523"/>
    <w:rsid w:val="00E25CC7"/>
    <w:rsid w:val="00E26228"/>
    <w:rsid w:val="00E27A54"/>
    <w:rsid w:val="00E31672"/>
    <w:rsid w:val="00E31BDA"/>
    <w:rsid w:val="00E34277"/>
    <w:rsid w:val="00E34779"/>
    <w:rsid w:val="00E349BE"/>
    <w:rsid w:val="00E3527D"/>
    <w:rsid w:val="00E3623C"/>
    <w:rsid w:val="00E36785"/>
    <w:rsid w:val="00E367AC"/>
    <w:rsid w:val="00E420BB"/>
    <w:rsid w:val="00E4219D"/>
    <w:rsid w:val="00E423B5"/>
    <w:rsid w:val="00E4356B"/>
    <w:rsid w:val="00E439E1"/>
    <w:rsid w:val="00E43A82"/>
    <w:rsid w:val="00E44D76"/>
    <w:rsid w:val="00E44ED7"/>
    <w:rsid w:val="00E44FF7"/>
    <w:rsid w:val="00E45715"/>
    <w:rsid w:val="00E46540"/>
    <w:rsid w:val="00E46A23"/>
    <w:rsid w:val="00E46E4E"/>
    <w:rsid w:val="00E51625"/>
    <w:rsid w:val="00E51710"/>
    <w:rsid w:val="00E51CBE"/>
    <w:rsid w:val="00E51E60"/>
    <w:rsid w:val="00E51EA7"/>
    <w:rsid w:val="00E52979"/>
    <w:rsid w:val="00E5373C"/>
    <w:rsid w:val="00E54E58"/>
    <w:rsid w:val="00E54F02"/>
    <w:rsid w:val="00E60AC8"/>
    <w:rsid w:val="00E60FA6"/>
    <w:rsid w:val="00E61AC4"/>
    <w:rsid w:val="00E643F7"/>
    <w:rsid w:val="00E6472B"/>
    <w:rsid w:val="00E653BF"/>
    <w:rsid w:val="00E6670F"/>
    <w:rsid w:val="00E670B3"/>
    <w:rsid w:val="00E70943"/>
    <w:rsid w:val="00E725E2"/>
    <w:rsid w:val="00E73266"/>
    <w:rsid w:val="00E741D8"/>
    <w:rsid w:val="00E75259"/>
    <w:rsid w:val="00E761E9"/>
    <w:rsid w:val="00E7677A"/>
    <w:rsid w:val="00E77296"/>
    <w:rsid w:val="00E77F1C"/>
    <w:rsid w:val="00E804B5"/>
    <w:rsid w:val="00E80DAC"/>
    <w:rsid w:val="00E81716"/>
    <w:rsid w:val="00E82420"/>
    <w:rsid w:val="00E83FC0"/>
    <w:rsid w:val="00E84F03"/>
    <w:rsid w:val="00E85D2C"/>
    <w:rsid w:val="00E86DD5"/>
    <w:rsid w:val="00E90379"/>
    <w:rsid w:val="00E90405"/>
    <w:rsid w:val="00E92AC4"/>
    <w:rsid w:val="00E93184"/>
    <w:rsid w:val="00E9362F"/>
    <w:rsid w:val="00E93E25"/>
    <w:rsid w:val="00E94220"/>
    <w:rsid w:val="00E94709"/>
    <w:rsid w:val="00E958D5"/>
    <w:rsid w:val="00E9629E"/>
    <w:rsid w:val="00E96E39"/>
    <w:rsid w:val="00E97DA6"/>
    <w:rsid w:val="00EA0A92"/>
    <w:rsid w:val="00EA0C46"/>
    <w:rsid w:val="00EA1075"/>
    <w:rsid w:val="00EA1ADF"/>
    <w:rsid w:val="00EA26C7"/>
    <w:rsid w:val="00EA28C7"/>
    <w:rsid w:val="00EA2BCE"/>
    <w:rsid w:val="00EA3E73"/>
    <w:rsid w:val="00EA3F73"/>
    <w:rsid w:val="00EA43FA"/>
    <w:rsid w:val="00EA5BBD"/>
    <w:rsid w:val="00EA5C07"/>
    <w:rsid w:val="00EB233B"/>
    <w:rsid w:val="00EB24F7"/>
    <w:rsid w:val="00EB2887"/>
    <w:rsid w:val="00EB290D"/>
    <w:rsid w:val="00EB3553"/>
    <w:rsid w:val="00EB3793"/>
    <w:rsid w:val="00EB37FB"/>
    <w:rsid w:val="00EB3B62"/>
    <w:rsid w:val="00EB58D3"/>
    <w:rsid w:val="00EB6698"/>
    <w:rsid w:val="00EC04BF"/>
    <w:rsid w:val="00EC4651"/>
    <w:rsid w:val="00EC4C94"/>
    <w:rsid w:val="00EC5103"/>
    <w:rsid w:val="00EC5620"/>
    <w:rsid w:val="00EC617B"/>
    <w:rsid w:val="00EC734D"/>
    <w:rsid w:val="00EC741F"/>
    <w:rsid w:val="00EC77CE"/>
    <w:rsid w:val="00EC7B33"/>
    <w:rsid w:val="00EC7E03"/>
    <w:rsid w:val="00ED14DB"/>
    <w:rsid w:val="00ED28D1"/>
    <w:rsid w:val="00ED2C91"/>
    <w:rsid w:val="00ED3570"/>
    <w:rsid w:val="00ED4C9D"/>
    <w:rsid w:val="00ED5A20"/>
    <w:rsid w:val="00ED5A24"/>
    <w:rsid w:val="00ED5A7F"/>
    <w:rsid w:val="00ED6ED3"/>
    <w:rsid w:val="00ED75B3"/>
    <w:rsid w:val="00EE12BD"/>
    <w:rsid w:val="00EE2847"/>
    <w:rsid w:val="00EE3B51"/>
    <w:rsid w:val="00EE40F5"/>
    <w:rsid w:val="00EE47D7"/>
    <w:rsid w:val="00EE48B9"/>
    <w:rsid w:val="00EE73B0"/>
    <w:rsid w:val="00EF0563"/>
    <w:rsid w:val="00EF13D7"/>
    <w:rsid w:val="00EF2D23"/>
    <w:rsid w:val="00EF42DC"/>
    <w:rsid w:val="00EF4598"/>
    <w:rsid w:val="00EF5A92"/>
    <w:rsid w:val="00EF5EC2"/>
    <w:rsid w:val="00EF5F4E"/>
    <w:rsid w:val="00EF686F"/>
    <w:rsid w:val="00EF6E2D"/>
    <w:rsid w:val="00EF6F2A"/>
    <w:rsid w:val="00EF77F9"/>
    <w:rsid w:val="00EF7866"/>
    <w:rsid w:val="00EF7C91"/>
    <w:rsid w:val="00F01983"/>
    <w:rsid w:val="00F02167"/>
    <w:rsid w:val="00F031DD"/>
    <w:rsid w:val="00F0393B"/>
    <w:rsid w:val="00F03EBA"/>
    <w:rsid w:val="00F04302"/>
    <w:rsid w:val="00F04EB6"/>
    <w:rsid w:val="00F04F0F"/>
    <w:rsid w:val="00F0513C"/>
    <w:rsid w:val="00F06824"/>
    <w:rsid w:val="00F070FF"/>
    <w:rsid w:val="00F118D8"/>
    <w:rsid w:val="00F12988"/>
    <w:rsid w:val="00F130A7"/>
    <w:rsid w:val="00F130EE"/>
    <w:rsid w:val="00F1354B"/>
    <w:rsid w:val="00F14231"/>
    <w:rsid w:val="00F166C6"/>
    <w:rsid w:val="00F16EEF"/>
    <w:rsid w:val="00F206B5"/>
    <w:rsid w:val="00F21FBE"/>
    <w:rsid w:val="00F226F0"/>
    <w:rsid w:val="00F24595"/>
    <w:rsid w:val="00F2630C"/>
    <w:rsid w:val="00F26DC1"/>
    <w:rsid w:val="00F27EF9"/>
    <w:rsid w:val="00F30E44"/>
    <w:rsid w:val="00F3180D"/>
    <w:rsid w:val="00F31FB4"/>
    <w:rsid w:val="00F3391C"/>
    <w:rsid w:val="00F33DD8"/>
    <w:rsid w:val="00F33E4D"/>
    <w:rsid w:val="00F34F9C"/>
    <w:rsid w:val="00F3521A"/>
    <w:rsid w:val="00F37BD1"/>
    <w:rsid w:val="00F410FB"/>
    <w:rsid w:val="00F418C2"/>
    <w:rsid w:val="00F43E50"/>
    <w:rsid w:val="00F4423D"/>
    <w:rsid w:val="00F449E1"/>
    <w:rsid w:val="00F44B4D"/>
    <w:rsid w:val="00F46113"/>
    <w:rsid w:val="00F466E6"/>
    <w:rsid w:val="00F47984"/>
    <w:rsid w:val="00F5139C"/>
    <w:rsid w:val="00F521F8"/>
    <w:rsid w:val="00F52836"/>
    <w:rsid w:val="00F52E0F"/>
    <w:rsid w:val="00F53464"/>
    <w:rsid w:val="00F54457"/>
    <w:rsid w:val="00F544A3"/>
    <w:rsid w:val="00F558FE"/>
    <w:rsid w:val="00F55BFB"/>
    <w:rsid w:val="00F55DB8"/>
    <w:rsid w:val="00F56477"/>
    <w:rsid w:val="00F57883"/>
    <w:rsid w:val="00F605DA"/>
    <w:rsid w:val="00F610B6"/>
    <w:rsid w:val="00F62936"/>
    <w:rsid w:val="00F629DE"/>
    <w:rsid w:val="00F6316C"/>
    <w:rsid w:val="00F6344E"/>
    <w:rsid w:val="00F634C2"/>
    <w:rsid w:val="00F63618"/>
    <w:rsid w:val="00F6424F"/>
    <w:rsid w:val="00F643EC"/>
    <w:rsid w:val="00F65658"/>
    <w:rsid w:val="00F65784"/>
    <w:rsid w:val="00F663CB"/>
    <w:rsid w:val="00F664DF"/>
    <w:rsid w:val="00F6660C"/>
    <w:rsid w:val="00F6702E"/>
    <w:rsid w:val="00F67433"/>
    <w:rsid w:val="00F7291A"/>
    <w:rsid w:val="00F73190"/>
    <w:rsid w:val="00F74870"/>
    <w:rsid w:val="00F74890"/>
    <w:rsid w:val="00F75246"/>
    <w:rsid w:val="00F75791"/>
    <w:rsid w:val="00F76779"/>
    <w:rsid w:val="00F8081F"/>
    <w:rsid w:val="00F812CA"/>
    <w:rsid w:val="00F81898"/>
    <w:rsid w:val="00F82198"/>
    <w:rsid w:val="00F83419"/>
    <w:rsid w:val="00F8437D"/>
    <w:rsid w:val="00F85EA5"/>
    <w:rsid w:val="00F86179"/>
    <w:rsid w:val="00F87022"/>
    <w:rsid w:val="00F9032D"/>
    <w:rsid w:val="00F9058C"/>
    <w:rsid w:val="00F9165C"/>
    <w:rsid w:val="00F94478"/>
    <w:rsid w:val="00F95432"/>
    <w:rsid w:val="00F95671"/>
    <w:rsid w:val="00F95993"/>
    <w:rsid w:val="00F967C9"/>
    <w:rsid w:val="00F96903"/>
    <w:rsid w:val="00F96F61"/>
    <w:rsid w:val="00FA0173"/>
    <w:rsid w:val="00FA0417"/>
    <w:rsid w:val="00FA140D"/>
    <w:rsid w:val="00FA1748"/>
    <w:rsid w:val="00FA256B"/>
    <w:rsid w:val="00FA2597"/>
    <w:rsid w:val="00FA2E37"/>
    <w:rsid w:val="00FA3195"/>
    <w:rsid w:val="00FA38FD"/>
    <w:rsid w:val="00FA3E66"/>
    <w:rsid w:val="00FA41C7"/>
    <w:rsid w:val="00FA4FDF"/>
    <w:rsid w:val="00FA5484"/>
    <w:rsid w:val="00FA583D"/>
    <w:rsid w:val="00FA5B82"/>
    <w:rsid w:val="00FA5F13"/>
    <w:rsid w:val="00FA78C2"/>
    <w:rsid w:val="00FA7D70"/>
    <w:rsid w:val="00FB4312"/>
    <w:rsid w:val="00FB4389"/>
    <w:rsid w:val="00FB6941"/>
    <w:rsid w:val="00FB6BE1"/>
    <w:rsid w:val="00FB71C7"/>
    <w:rsid w:val="00FC0037"/>
    <w:rsid w:val="00FC128A"/>
    <w:rsid w:val="00FC25F3"/>
    <w:rsid w:val="00FC26E1"/>
    <w:rsid w:val="00FC29B8"/>
    <w:rsid w:val="00FC2B31"/>
    <w:rsid w:val="00FC2BCA"/>
    <w:rsid w:val="00FC2EB1"/>
    <w:rsid w:val="00FC311B"/>
    <w:rsid w:val="00FC347A"/>
    <w:rsid w:val="00FC3695"/>
    <w:rsid w:val="00FC4AE2"/>
    <w:rsid w:val="00FC5260"/>
    <w:rsid w:val="00FC6C19"/>
    <w:rsid w:val="00FC72EC"/>
    <w:rsid w:val="00FC7549"/>
    <w:rsid w:val="00FD28F4"/>
    <w:rsid w:val="00FD43CD"/>
    <w:rsid w:val="00FD52CB"/>
    <w:rsid w:val="00FD645B"/>
    <w:rsid w:val="00FD66FF"/>
    <w:rsid w:val="00FD6D4D"/>
    <w:rsid w:val="00FD7131"/>
    <w:rsid w:val="00FE0C4E"/>
    <w:rsid w:val="00FE14EC"/>
    <w:rsid w:val="00FE16FF"/>
    <w:rsid w:val="00FE2009"/>
    <w:rsid w:val="00FE4201"/>
    <w:rsid w:val="00FF17B2"/>
    <w:rsid w:val="00FF1EE9"/>
    <w:rsid w:val="00FF2528"/>
    <w:rsid w:val="00FF2D0D"/>
    <w:rsid w:val="00FF3329"/>
    <w:rsid w:val="00FF5001"/>
    <w:rsid w:val="00FF561D"/>
    <w:rsid w:val="00FF5DEE"/>
    <w:rsid w:val="00FF65DE"/>
    <w:rsid w:val="00FF6B11"/>
    <w:rsid w:val="00FF6D08"/>
    <w:rsid w:val="00FF7453"/>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D282DB"/>
  <w15:chartTrackingRefBased/>
  <w15:docId w15:val="{B399B605-8420-4381-9585-8DD06078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2EB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59"/>
    <w:rsid w:val="00376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59"/>
    <w:rsid w:val="006369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Date"/>
    <w:basedOn w:val="a"/>
    <w:next w:val="a"/>
    <w:link w:val="afb"/>
    <w:uiPriority w:val="99"/>
    <w:semiHidden/>
    <w:unhideWhenUsed/>
    <w:rsid w:val="00095D8F"/>
  </w:style>
  <w:style w:type="character" w:customStyle="1" w:styleId="afb">
    <w:name w:val="日付 (文字)"/>
    <w:link w:val="afa"/>
    <w:uiPriority w:val="99"/>
    <w:semiHidden/>
    <w:rsid w:val="00095D8F"/>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137">
      <w:bodyDiv w:val="1"/>
      <w:marLeft w:val="0"/>
      <w:marRight w:val="0"/>
      <w:marTop w:val="0"/>
      <w:marBottom w:val="0"/>
      <w:divBdr>
        <w:top w:val="none" w:sz="0" w:space="0" w:color="auto"/>
        <w:left w:val="none" w:sz="0" w:space="0" w:color="auto"/>
        <w:bottom w:val="none" w:sz="0" w:space="0" w:color="auto"/>
        <w:right w:val="none" w:sz="0" w:space="0" w:color="auto"/>
      </w:divBdr>
    </w:div>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81689164">
      <w:bodyDiv w:val="1"/>
      <w:marLeft w:val="0"/>
      <w:marRight w:val="0"/>
      <w:marTop w:val="0"/>
      <w:marBottom w:val="0"/>
      <w:divBdr>
        <w:top w:val="none" w:sz="0" w:space="0" w:color="auto"/>
        <w:left w:val="none" w:sz="0" w:space="0" w:color="auto"/>
        <w:bottom w:val="none" w:sz="0" w:space="0" w:color="auto"/>
        <w:right w:val="none" w:sz="0" w:space="0" w:color="auto"/>
      </w:divBdr>
    </w:div>
    <w:div w:id="199245825">
      <w:bodyDiv w:val="1"/>
      <w:marLeft w:val="0"/>
      <w:marRight w:val="0"/>
      <w:marTop w:val="0"/>
      <w:marBottom w:val="0"/>
      <w:divBdr>
        <w:top w:val="none" w:sz="0" w:space="0" w:color="auto"/>
        <w:left w:val="none" w:sz="0" w:space="0" w:color="auto"/>
        <w:bottom w:val="none" w:sz="0" w:space="0" w:color="auto"/>
        <w:right w:val="none" w:sz="0" w:space="0" w:color="auto"/>
      </w:divBdr>
    </w:div>
    <w:div w:id="232667960">
      <w:bodyDiv w:val="1"/>
      <w:marLeft w:val="0"/>
      <w:marRight w:val="0"/>
      <w:marTop w:val="0"/>
      <w:marBottom w:val="0"/>
      <w:divBdr>
        <w:top w:val="none" w:sz="0" w:space="0" w:color="auto"/>
        <w:left w:val="none" w:sz="0" w:space="0" w:color="auto"/>
        <w:bottom w:val="none" w:sz="0" w:space="0" w:color="auto"/>
        <w:right w:val="none" w:sz="0" w:space="0" w:color="auto"/>
      </w:divBdr>
    </w:div>
    <w:div w:id="243302230">
      <w:bodyDiv w:val="1"/>
      <w:marLeft w:val="0"/>
      <w:marRight w:val="0"/>
      <w:marTop w:val="0"/>
      <w:marBottom w:val="0"/>
      <w:divBdr>
        <w:top w:val="none" w:sz="0" w:space="0" w:color="auto"/>
        <w:left w:val="none" w:sz="0" w:space="0" w:color="auto"/>
        <w:bottom w:val="none" w:sz="0" w:space="0" w:color="auto"/>
        <w:right w:val="none" w:sz="0" w:space="0" w:color="auto"/>
      </w:divBdr>
    </w:div>
    <w:div w:id="284779877">
      <w:bodyDiv w:val="1"/>
      <w:marLeft w:val="0"/>
      <w:marRight w:val="0"/>
      <w:marTop w:val="0"/>
      <w:marBottom w:val="0"/>
      <w:divBdr>
        <w:top w:val="none" w:sz="0" w:space="0" w:color="auto"/>
        <w:left w:val="none" w:sz="0" w:space="0" w:color="auto"/>
        <w:bottom w:val="none" w:sz="0" w:space="0" w:color="auto"/>
        <w:right w:val="none" w:sz="0" w:space="0" w:color="auto"/>
      </w:divBdr>
    </w:div>
    <w:div w:id="402067816">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6271729">
      <w:bodyDiv w:val="1"/>
      <w:marLeft w:val="0"/>
      <w:marRight w:val="0"/>
      <w:marTop w:val="0"/>
      <w:marBottom w:val="0"/>
      <w:divBdr>
        <w:top w:val="none" w:sz="0" w:space="0" w:color="auto"/>
        <w:left w:val="none" w:sz="0" w:space="0" w:color="auto"/>
        <w:bottom w:val="none" w:sz="0" w:space="0" w:color="auto"/>
        <w:right w:val="none" w:sz="0" w:space="0" w:color="auto"/>
      </w:divBdr>
    </w:div>
    <w:div w:id="484587263">
      <w:bodyDiv w:val="1"/>
      <w:marLeft w:val="0"/>
      <w:marRight w:val="0"/>
      <w:marTop w:val="0"/>
      <w:marBottom w:val="0"/>
      <w:divBdr>
        <w:top w:val="none" w:sz="0" w:space="0" w:color="auto"/>
        <w:left w:val="none" w:sz="0" w:space="0" w:color="auto"/>
        <w:bottom w:val="none" w:sz="0" w:space="0" w:color="auto"/>
        <w:right w:val="none" w:sz="0" w:space="0" w:color="auto"/>
      </w:divBdr>
    </w:div>
    <w:div w:id="568728978">
      <w:bodyDiv w:val="1"/>
      <w:marLeft w:val="0"/>
      <w:marRight w:val="0"/>
      <w:marTop w:val="0"/>
      <w:marBottom w:val="0"/>
      <w:divBdr>
        <w:top w:val="none" w:sz="0" w:space="0" w:color="auto"/>
        <w:left w:val="none" w:sz="0" w:space="0" w:color="auto"/>
        <w:bottom w:val="none" w:sz="0" w:space="0" w:color="auto"/>
        <w:right w:val="none" w:sz="0" w:space="0" w:color="auto"/>
      </w:divBdr>
    </w:div>
    <w:div w:id="631636135">
      <w:bodyDiv w:val="1"/>
      <w:marLeft w:val="0"/>
      <w:marRight w:val="0"/>
      <w:marTop w:val="0"/>
      <w:marBottom w:val="0"/>
      <w:divBdr>
        <w:top w:val="none" w:sz="0" w:space="0" w:color="auto"/>
        <w:left w:val="none" w:sz="0" w:space="0" w:color="auto"/>
        <w:bottom w:val="none" w:sz="0" w:space="0" w:color="auto"/>
        <w:right w:val="none" w:sz="0" w:space="0" w:color="auto"/>
      </w:divBdr>
    </w:div>
    <w:div w:id="717317953">
      <w:bodyDiv w:val="1"/>
      <w:marLeft w:val="0"/>
      <w:marRight w:val="0"/>
      <w:marTop w:val="0"/>
      <w:marBottom w:val="0"/>
      <w:divBdr>
        <w:top w:val="none" w:sz="0" w:space="0" w:color="auto"/>
        <w:left w:val="none" w:sz="0" w:space="0" w:color="auto"/>
        <w:bottom w:val="none" w:sz="0" w:space="0" w:color="auto"/>
        <w:right w:val="none" w:sz="0" w:space="0" w:color="auto"/>
      </w:divBdr>
    </w:div>
    <w:div w:id="802041577">
      <w:bodyDiv w:val="1"/>
      <w:marLeft w:val="0"/>
      <w:marRight w:val="0"/>
      <w:marTop w:val="0"/>
      <w:marBottom w:val="0"/>
      <w:divBdr>
        <w:top w:val="none" w:sz="0" w:space="0" w:color="auto"/>
        <w:left w:val="none" w:sz="0" w:space="0" w:color="auto"/>
        <w:bottom w:val="none" w:sz="0" w:space="0" w:color="auto"/>
        <w:right w:val="none" w:sz="0" w:space="0" w:color="auto"/>
      </w:divBdr>
    </w:div>
    <w:div w:id="1095051270">
      <w:bodyDiv w:val="1"/>
      <w:marLeft w:val="0"/>
      <w:marRight w:val="0"/>
      <w:marTop w:val="0"/>
      <w:marBottom w:val="0"/>
      <w:divBdr>
        <w:top w:val="none" w:sz="0" w:space="0" w:color="auto"/>
        <w:left w:val="none" w:sz="0" w:space="0" w:color="auto"/>
        <w:bottom w:val="none" w:sz="0" w:space="0" w:color="auto"/>
        <w:right w:val="none" w:sz="0" w:space="0" w:color="auto"/>
      </w:divBdr>
    </w:div>
    <w:div w:id="1097558321">
      <w:bodyDiv w:val="1"/>
      <w:marLeft w:val="0"/>
      <w:marRight w:val="0"/>
      <w:marTop w:val="0"/>
      <w:marBottom w:val="0"/>
      <w:divBdr>
        <w:top w:val="none" w:sz="0" w:space="0" w:color="auto"/>
        <w:left w:val="none" w:sz="0" w:space="0" w:color="auto"/>
        <w:bottom w:val="none" w:sz="0" w:space="0" w:color="auto"/>
        <w:right w:val="none" w:sz="0" w:space="0" w:color="auto"/>
      </w:divBdr>
    </w:div>
    <w:div w:id="1123427072">
      <w:bodyDiv w:val="1"/>
      <w:marLeft w:val="0"/>
      <w:marRight w:val="0"/>
      <w:marTop w:val="0"/>
      <w:marBottom w:val="0"/>
      <w:divBdr>
        <w:top w:val="none" w:sz="0" w:space="0" w:color="auto"/>
        <w:left w:val="none" w:sz="0" w:space="0" w:color="auto"/>
        <w:bottom w:val="none" w:sz="0" w:space="0" w:color="auto"/>
        <w:right w:val="none" w:sz="0" w:space="0" w:color="auto"/>
      </w:divBdr>
    </w:div>
    <w:div w:id="1181360891">
      <w:bodyDiv w:val="1"/>
      <w:marLeft w:val="0"/>
      <w:marRight w:val="0"/>
      <w:marTop w:val="0"/>
      <w:marBottom w:val="0"/>
      <w:divBdr>
        <w:top w:val="none" w:sz="0" w:space="0" w:color="auto"/>
        <w:left w:val="none" w:sz="0" w:space="0" w:color="auto"/>
        <w:bottom w:val="none" w:sz="0" w:space="0" w:color="auto"/>
        <w:right w:val="none" w:sz="0" w:space="0" w:color="auto"/>
      </w:divBdr>
    </w:div>
    <w:div w:id="1272519005">
      <w:bodyDiv w:val="1"/>
      <w:marLeft w:val="0"/>
      <w:marRight w:val="0"/>
      <w:marTop w:val="0"/>
      <w:marBottom w:val="0"/>
      <w:divBdr>
        <w:top w:val="none" w:sz="0" w:space="0" w:color="auto"/>
        <w:left w:val="none" w:sz="0" w:space="0" w:color="auto"/>
        <w:bottom w:val="none" w:sz="0" w:space="0" w:color="auto"/>
        <w:right w:val="none" w:sz="0" w:space="0" w:color="auto"/>
      </w:divBdr>
    </w:div>
    <w:div w:id="1299334208">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53082239">
      <w:bodyDiv w:val="1"/>
      <w:marLeft w:val="0"/>
      <w:marRight w:val="0"/>
      <w:marTop w:val="0"/>
      <w:marBottom w:val="0"/>
      <w:divBdr>
        <w:top w:val="none" w:sz="0" w:space="0" w:color="auto"/>
        <w:left w:val="none" w:sz="0" w:space="0" w:color="auto"/>
        <w:bottom w:val="none" w:sz="0" w:space="0" w:color="auto"/>
        <w:right w:val="none" w:sz="0" w:space="0" w:color="auto"/>
      </w:divBdr>
    </w:div>
    <w:div w:id="1570380360">
      <w:bodyDiv w:val="1"/>
      <w:marLeft w:val="0"/>
      <w:marRight w:val="0"/>
      <w:marTop w:val="0"/>
      <w:marBottom w:val="0"/>
      <w:divBdr>
        <w:top w:val="none" w:sz="0" w:space="0" w:color="auto"/>
        <w:left w:val="none" w:sz="0" w:space="0" w:color="auto"/>
        <w:bottom w:val="none" w:sz="0" w:space="0" w:color="auto"/>
        <w:right w:val="none" w:sz="0" w:space="0" w:color="auto"/>
      </w:divBdr>
    </w:div>
    <w:div w:id="1636448129">
      <w:bodyDiv w:val="1"/>
      <w:marLeft w:val="0"/>
      <w:marRight w:val="0"/>
      <w:marTop w:val="0"/>
      <w:marBottom w:val="0"/>
      <w:divBdr>
        <w:top w:val="none" w:sz="0" w:space="0" w:color="auto"/>
        <w:left w:val="none" w:sz="0" w:space="0" w:color="auto"/>
        <w:bottom w:val="none" w:sz="0" w:space="0" w:color="auto"/>
        <w:right w:val="none" w:sz="0" w:space="0" w:color="auto"/>
      </w:divBdr>
    </w:div>
    <w:div w:id="1765689174">
      <w:bodyDiv w:val="1"/>
      <w:marLeft w:val="0"/>
      <w:marRight w:val="0"/>
      <w:marTop w:val="0"/>
      <w:marBottom w:val="0"/>
      <w:divBdr>
        <w:top w:val="none" w:sz="0" w:space="0" w:color="auto"/>
        <w:left w:val="none" w:sz="0" w:space="0" w:color="auto"/>
        <w:bottom w:val="none" w:sz="0" w:space="0" w:color="auto"/>
        <w:right w:val="none" w:sz="0" w:space="0" w:color="auto"/>
      </w:divBdr>
    </w:div>
    <w:div w:id="1766684486">
      <w:bodyDiv w:val="1"/>
      <w:marLeft w:val="0"/>
      <w:marRight w:val="0"/>
      <w:marTop w:val="0"/>
      <w:marBottom w:val="0"/>
      <w:divBdr>
        <w:top w:val="none" w:sz="0" w:space="0" w:color="auto"/>
        <w:left w:val="none" w:sz="0" w:space="0" w:color="auto"/>
        <w:bottom w:val="none" w:sz="0" w:space="0" w:color="auto"/>
        <w:right w:val="none" w:sz="0" w:space="0" w:color="auto"/>
      </w:divBdr>
    </w:div>
    <w:div w:id="1857577156">
      <w:bodyDiv w:val="1"/>
      <w:marLeft w:val="0"/>
      <w:marRight w:val="0"/>
      <w:marTop w:val="0"/>
      <w:marBottom w:val="0"/>
      <w:divBdr>
        <w:top w:val="none" w:sz="0" w:space="0" w:color="auto"/>
        <w:left w:val="none" w:sz="0" w:space="0" w:color="auto"/>
        <w:bottom w:val="none" w:sz="0" w:space="0" w:color="auto"/>
        <w:right w:val="none" w:sz="0" w:space="0" w:color="auto"/>
      </w:divBdr>
      <w:divsChild>
        <w:div w:id="96952483">
          <w:marLeft w:val="446"/>
          <w:marRight w:val="0"/>
          <w:marTop w:val="0"/>
          <w:marBottom w:val="0"/>
          <w:divBdr>
            <w:top w:val="none" w:sz="0" w:space="0" w:color="auto"/>
            <w:left w:val="none" w:sz="0" w:space="0" w:color="auto"/>
            <w:bottom w:val="none" w:sz="0" w:space="0" w:color="auto"/>
            <w:right w:val="none" w:sz="0" w:space="0" w:color="auto"/>
          </w:divBdr>
        </w:div>
        <w:div w:id="585764998">
          <w:marLeft w:val="446"/>
          <w:marRight w:val="0"/>
          <w:marTop w:val="0"/>
          <w:marBottom w:val="0"/>
          <w:divBdr>
            <w:top w:val="none" w:sz="0" w:space="0" w:color="auto"/>
            <w:left w:val="none" w:sz="0" w:space="0" w:color="auto"/>
            <w:bottom w:val="none" w:sz="0" w:space="0" w:color="auto"/>
            <w:right w:val="none" w:sz="0" w:space="0" w:color="auto"/>
          </w:divBdr>
        </w:div>
        <w:div w:id="697120830">
          <w:marLeft w:val="446"/>
          <w:marRight w:val="0"/>
          <w:marTop w:val="0"/>
          <w:marBottom w:val="0"/>
          <w:divBdr>
            <w:top w:val="none" w:sz="0" w:space="0" w:color="auto"/>
            <w:left w:val="none" w:sz="0" w:space="0" w:color="auto"/>
            <w:bottom w:val="none" w:sz="0" w:space="0" w:color="auto"/>
            <w:right w:val="none" w:sz="0" w:space="0" w:color="auto"/>
          </w:divBdr>
        </w:div>
        <w:div w:id="955676338">
          <w:marLeft w:val="446"/>
          <w:marRight w:val="0"/>
          <w:marTop w:val="0"/>
          <w:marBottom w:val="0"/>
          <w:divBdr>
            <w:top w:val="none" w:sz="0" w:space="0" w:color="auto"/>
            <w:left w:val="none" w:sz="0" w:space="0" w:color="auto"/>
            <w:bottom w:val="none" w:sz="0" w:space="0" w:color="auto"/>
            <w:right w:val="none" w:sz="0" w:space="0" w:color="auto"/>
          </w:divBdr>
        </w:div>
        <w:div w:id="1636763699">
          <w:marLeft w:val="446"/>
          <w:marRight w:val="0"/>
          <w:marTop w:val="0"/>
          <w:marBottom w:val="0"/>
          <w:divBdr>
            <w:top w:val="none" w:sz="0" w:space="0" w:color="auto"/>
            <w:left w:val="none" w:sz="0" w:space="0" w:color="auto"/>
            <w:bottom w:val="none" w:sz="0" w:space="0" w:color="auto"/>
            <w:right w:val="none" w:sz="0" w:space="0" w:color="auto"/>
          </w:divBdr>
        </w:div>
        <w:div w:id="1743595903">
          <w:marLeft w:val="446"/>
          <w:marRight w:val="0"/>
          <w:marTop w:val="0"/>
          <w:marBottom w:val="0"/>
          <w:divBdr>
            <w:top w:val="none" w:sz="0" w:space="0" w:color="auto"/>
            <w:left w:val="none" w:sz="0" w:space="0" w:color="auto"/>
            <w:bottom w:val="none" w:sz="0" w:space="0" w:color="auto"/>
            <w:right w:val="none" w:sz="0" w:space="0" w:color="auto"/>
          </w:divBdr>
        </w:div>
        <w:div w:id="1848252932">
          <w:marLeft w:val="446"/>
          <w:marRight w:val="0"/>
          <w:marTop w:val="0"/>
          <w:marBottom w:val="0"/>
          <w:divBdr>
            <w:top w:val="none" w:sz="0" w:space="0" w:color="auto"/>
            <w:left w:val="none" w:sz="0" w:space="0" w:color="auto"/>
            <w:bottom w:val="none" w:sz="0" w:space="0" w:color="auto"/>
            <w:right w:val="none" w:sz="0" w:space="0" w:color="auto"/>
          </w:divBdr>
        </w:div>
        <w:div w:id="1860775852">
          <w:marLeft w:val="446"/>
          <w:marRight w:val="0"/>
          <w:marTop w:val="0"/>
          <w:marBottom w:val="0"/>
          <w:divBdr>
            <w:top w:val="none" w:sz="0" w:space="0" w:color="auto"/>
            <w:left w:val="none" w:sz="0" w:space="0" w:color="auto"/>
            <w:bottom w:val="none" w:sz="0" w:space="0" w:color="auto"/>
            <w:right w:val="none" w:sz="0" w:space="0" w:color="auto"/>
          </w:divBdr>
        </w:div>
        <w:div w:id="2086949740">
          <w:marLeft w:val="446"/>
          <w:marRight w:val="0"/>
          <w:marTop w:val="0"/>
          <w:marBottom w:val="0"/>
          <w:divBdr>
            <w:top w:val="none" w:sz="0" w:space="0" w:color="auto"/>
            <w:left w:val="none" w:sz="0" w:space="0" w:color="auto"/>
            <w:bottom w:val="none" w:sz="0" w:space="0" w:color="auto"/>
            <w:right w:val="none" w:sz="0" w:space="0" w:color="auto"/>
          </w:divBdr>
        </w:div>
      </w:divsChild>
    </w:div>
    <w:div w:id="2042972969">
      <w:bodyDiv w:val="1"/>
      <w:marLeft w:val="0"/>
      <w:marRight w:val="0"/>
      <w:marTop w:val="0"/>
      <w:marBottom w:val="0"/>
      <w:divBdr>
        <w:top w:val="none" w:sz="0" w:space="0" w:color="auto"/>
        <w:left w:val="none" w:sz="0" w:space="0" w:color="auto"/>
        <w:bottom w:val="none" w:sz="0" w:space="0" w:color="auto"/>
        <w:right w:val="none" w:sz="0" w:space="0" w:color="auto"/>
      </w:divBdr>
    </w:div>
    <w:div w:id="2122919177">
      <w:bodyDiv w:val="1"/>
      <w:marLeft w:val="0"/>
      <w:marRight w:val="0"/>
      <w:marTop w:val="0"/>
      <w:marBottom w:val="0"/>
      <w:divBdr>
        <w:top w:val="none" w:sz="0" w:space="0" w:color="auto"/>
        <w:left w:val="none" w:sz="0" w:space="0" w:color="auto"/>
        <w:bottom w:val="none" w:sz="0" w:space="0" w:color="auto"/>
        <w:right w:val="none" w:sz="0" w:space="0" w:color="auto"/>
      </w:divBdr>
    </w:div>
    <w:div w:id="213039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CD96B-4064-4C0F-A377-DFDA9719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1009</Words>
  <Characters>5756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藤田 一郎</cp:lastModifiedBy>
  <cp:revision>6</cp:revision>
  <cp:lastPrinted>2022-11-17T13:21:00Z</cp:lastPrinted>
  <dcterms:created xsi:type="dcterms:W3CDTF">2023-03-29T02:32:00Z</dcterms:created>
  <dcterms:modified xsi:type="dcterms:W3CDTF">2023-03-30T09:52:00Z</dcterms:modified>
</cp:coreProperties>
</file>